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6E088" w14:textId="7660D82F" w:rsidR="00DF7FB6" w:rsidRPr="00A70BF0" w:rsidRDefault="00C07732" w:rsidP="005509C5">
      <w:pPr>
        <w:tabs>
          <w:tab w:val="right" w:pos="9638"/>
        </w:tabs>
        <w:rPr>
          <w:rFonts w:ascii="Arial" w:eastAsia="MS Mincho" w:hAnsi="Arial" w:cs="Arial"/>
          <w:b/>
          <w:bCs/>
          <w:sz w:val="24"/>
          <w:szCs w:val="24"/>
          <w:lang w:eastAsia="ko-KR"/>
        </w:rPr>
      </w:pPr>
      <w:r>
        <w:rPr>
          <w:rFonts w:ascii="Arial" w:hAnsi="Arial" w:cs="Arial"/>
          <w:b/>
          <w:bCs/>
          <w:sz w:val="24"/>
          <w:szCs w:val="24"/>
        </w:rPr>
        <w:t xml:space="preserve">3GPP TSG-WG </w:t>
      </w:r>
      <w:r w:rsidR="00A226D1" w:rsidRPr="00A70BF0">
        <w:rPr>
          <w:rFonts w:ascii="Arial" w:hAnsi="Arial" w:cs="Arial"/>
          <w:b/>
          <w:bCs/>
          <w:sz w:val="24"/>
          <w:szCs w:val="24"/>
        </w:rPr>
        <w:t>SA2 Meeting #16</w:t>
      </w:r>
      <w:r w:rsidR="0050006D">
        <w:rPr>
          <w:rFonts w:ascii="Arial" w:hAnsi="Arial" w:cs="Arial"/>
          <w:b/>
          <w:bCs/>
          <w:sz w:val="24"/>
          <w:szCs w:val="24"/>
        </w:rPr>
        <w:t>3</w:t>
      </w:r>
      <w:r w:rsidR="00DF7FB6" w:rsidRPr="00A70BF0">
        <w:rPr>
          <w:rFonts w:ascii="Arial" w:hAnsi="Arial" w:cs="Arial"/>
          <w:b/>
          <w:bCs/>
          <w:sz w:val="24"/>
          <w:szCs w:val="24"/>
        </w:rPr>
        <w:tab/>
      </w:r>
      <w:r w:rsidR="007F396A" w:rsidRPr="00A70BF0">
        <w:rPr>
          <w:rFonts w:ascii="Arial" w:hAnsi="Arial" w:cs="Arial"/>
          <w:b/>
          <w:bCs/>
          <w:sz w:val="24"/>
          <w:szCs w:val="24"/>
        </w:rPr>
        <w:t>S2-24</w:t>
      </w:r>
      <w:r w:rsidR="00C340A7">
        <w:rPr>
          <w:rFonts w:ascii="Arial" w:hAnsi="Arial" w:cs="Arial"/>
          <w:b/>
          <w:bCs/>
          <w:sz w:val="24"/>
          <w:szCs w:val="24"/>
        </w:rPr>
        <w:t>0</w:t>
      </w:r>
      <w:r w:rsidR="00491E3C">
        <w:rPr>
          <w:rFonts w:ascii="Arial" w:hAnsi="Arial" w:cs="Arial"/>
          <w:b/>
          <w:bCs/>
          <w:sz w:val="24"/>
          <w:szCs w:val="24"/>
        </w:rPr>
        <w:t>6134</w:t>
      </w:r>
      <w:bookmarkStart w:id="0" w:name="_GoBack"/>
      <w:bookmarkEnd w:id="0"/>
    </w:p>
    <w:p w14:paraId="3EA09015" w14:textId="2B60D655" w:rsidR="00DF7FB6" w:rsidRPr="00A70BF0" w:rsidRDefault="0050006D" w:rsidP="003A38AF">
      <w:pPr>
        <w:pBdr>
          <w:bottom w:val="single" w:sz="6" w:space="0" w:color="auto"/>
        </w:pBdr>
        <w:tabs>
          <w:tab w:val="right" w:pos="9638"/>
        </w:tabs>
        <w:rPr>
          <w:rFonts w:ascii="Arial" w:hAnsi="Arial" w:cs="Arial"/>
          <w:b/>
          <w:bCs/>
          <w:sz w:val="24"/>
          <w:szCs w:val="24"/>
        </w:rPr>
      </w:pPr>
      <w:r>
        <w:rPr>
          <w:rFonts w:ascii="Arial" w:hAnsi="Arial" w:cs="Arial"/>
          <w:b/>
          <w:bCs/>
          <w:sz w:val="24"/>
          <w:lang w:eastAsia="ko-KR"/>
        </w:rPr>
        <w:t>May</w:t>
      </w:r>
      <w:r w:rsidR="00AC2363">
        <w:rPr>
          <w:rFonts w:ascii="Arial" w:hAnsi="Arial" w:cs="Arial" w:hint="eastAsia"/>
          <w:b/>
          <w:bCs/>
          <w:sz w:val="24"/>
          <w:lang w:eastAsia="ko-KR"/>
        </w:rPr>
        <w:t xml:space="preserve"> </w:t>
      </w:r>
      <w:r>
        <w:rPr>
          <w:rFonts w:ascii="Arial" w:hAnsi="Arial" w:cs="Arial"/>
          <w:b/>
          <w:bCs/>
          <w:sz w:val="24"/>
          <w:lang w:eastAsia="ko-KR"/>
        </w:rPr>
        <w:t>27</w:t>
      </w:r>
      <w:r w:rsidR="00AC2363">
        <w:rPr>
          <w:rFonts w:ascii="Arial" w:hAnsi="Arial" w:cs="Arial"/>
          <w:b/>
          <w:bCs/>
          <w:sz w:val="24"/>
        </w:rPr>
        <w:t xml:space="preserve"> - </w:t>
      </w:r>
      <w:r>
        <w:rPr>
          <w:rFonts w:ascii="Arial" w:hAnsi="Arial" w:cs="Arial"/>
          <w:b/>
          <w:bCs/>
          <w:sz w:val="24"/>
        </w:rPr>
        <w:t>31</w:t>
      </w:r>
      <w:r w:rsidR="00AC2363" w:rsidRPr="007C5210">
        <w:rPr>
          <w:rFonts w:ascii="Arial" w:hAnsi="Arial" w:cs="Arial"/>
          <w:b/>
          <w:bCs/>
          <w:sz w:val="24"/>
        </w:rPr>
        <w:t xml:space="preserve">, 2024, </w:t>
      </w:r>
      <w:r>
        <w:rPr>
          <w:rFonts w:ascii="Arial" w:hAnsi="Arial" w:cs="Arial"/>
          <w:b/>
          <w:bCs/>
          <w:sz w:val="24"/>
        </w:rPr>
        <w:t>Jeju</w:t>
      </w:r>
      <w:r w:rsidR="00AC2363" w:rsidRPr="007C5210">
        <w:rPr>
          <w:rFonts w:ascii="Arial" w:hAnsi="Arial" w:cs="Arial"/>
          <w:b/>
          <w:bCs/>
          <w:sz w:val="24"/>
        </w:rPr>
        <w:t xml:space="preserve">, </w:t>
      </w:r>
      <w:r>
        <w:rPr>
          <w:rFonts w:ascii="Arial" w:hAnsi="Arial" w:cs="Arial"/>
          <w:b/>
          <w:bCs/>
          <w:sz w:val="24"/>
        </w:rPr>
        <w:t>Korea</w:t>
      </w:r>
      <w:r w:rsidR="00EE4FAE" w:rsidRPr="00A70BF0">
        <w:rPr>
          <w:rFonts w:ascii="Arial" w:hAnsi="Arial" w:cs="Arial"/>
          <w:b/>
          <w:bCs/>
          <w:sz w:val="24"/>
        </w:rPr>
        <w:tab/>
      </w:r>
      <w:r w:rsidR="00B94071" w:rsidRPr="00A70BF0">
        <w:rPr>
          <w:rFonts w:ascii="Arial" w:hAnsi="Arial" w:cs="Arial"/>
          <w:b/>
          <w:sz w:val="24"/>
        </w:rPr>
        <w:t>(</w:t>
      </w:r>
      <w:r w:rsidR="00B94071" w:rsidRPr="00A70BF0">
        <w:rPr>
          <w:rFonts w:ascii="Arial" w:hAnsi="Arial" w:cs="Arial"/>
          <w:b/>
          <w:color w:val="0000FF"/>
        </w:rPr>
        <w:t xml:space="preserve">Revision of </w:t>
      </w:r>
      <w:r w:rsidR="007F396A" w:rsidRPr="00A70BF0">
        <w:rPr>
          <w:rFonts w:ascii="Arial" w:hAnsi="Arial" w:cs="Arial"/>
          <w:b/>
          <w:color w:val="0000FF"/>
        </w:rPr>
        <w:t>S2-24</w:t>
      </w:r>
      <w:r w:rsidR="00AE6E6C" w:rsidRPr="00A70BF0">
        <w:rPr>
          <w:rFonts w:ascii="Arial" w:hAnsi="Arial" w:cs="Arial"/>
          <w:b/>
          <w:color w:val="0000FF"/>
        </w:rPr>
        <w:t>xxx</w:t>
      </w:r>
      <w:r w:rsidR="00B94071" w:rsidRPr="00A70BF0">
        <w:rPr>
          <w:rFonts w:ascii="Arial" w:hAnsi="Arial" w:cs="Arial"/>
          <w:b/>
          <w:sz w:val="24"/>
        </w:rPr>
        <w:t>)</w:t>
      </w:r>
    </w:p>
    <w:p w14:paraId="30C444D4" w14:textId="0E21F5DB" w:rsidR="00440983" w:rsidRPr="00A70BF0" w:rsidRDefault="00440983" w:rsidP="001D1E8D">
      <w:pPr>
        <w:ind w:left="2127" w:hanging="2127"/>
        <w:rPr>
          <w:rFonts w:ascii="Arial" w:eastAsia="MS Mincho" w:hAnsi="Arial" w:cs="Arial"/>
          <w:b/>
          <w:lang w:eastAsia="ko-KR"/>
        </w:rPr>
      </w:pPr>
      <w:r w:rsidRPr="00A70BF0">
        <w:rPr>
          <w:rFonts w:ascii="Arial" w:hAnsi="Arial" w:cs="Arial"/>
          <w:b/>
        </w:rPr>
        <w:t>Source:</w:t>
      </w:r>
      <w:r w:rsidRPr="00A70BF0">
        <w:rPr>
          <w:rFonts w:ascii="Arial" w:hAnsi="Arial" w:cs="Arial"/>
          <w:b/>
        </w:rPr>
        <w:tab/>
      </w:r>
      <w:r w:rsidR="006963C9" w:rsidRPr="00A70BF0">
        <w:rPr>
          <w:rFonts w:ascii="Arial" w:hAnsi="Arial" w:cs="Arial"/>
          <w:b/>
        </w:rPr>
        <w:t>Samsung</w:t>
      </w:r>
      <w:r w:rsidR="0050006D">
        <w:rPr>
          <w:rFonts w:ascii="Arial" w:hAnsi="Arial" w:cs="Arial"/>
          <w:b/>
        </w:rPr>
        <w:t>, Lenovo (Rapporteurs)</w:t>
      </w:r>
    </w:p>
    <w:p w14:paraId="749152A1" w14:textId="14CDFCD7" w:rsidR="00A84C98" w:rsidRPr="00A70BF0" w:rsidRDefault="00440983" w:rsidP="00F46AEA">
      <w:pPr>
        <w:ind w:left="2127" w:hanging="2127"/>
        <w:rPr>
          <w:rFonts w:ascii="Arial" w:hAnsi="Arial" w:cs="Arial"/>
          <w:b/>
        </w:rPr>
      </w:pPr>
      <w:r w:rsidRPr="00A70BF0">
        <w:rPr>
          <w:rFonts w:ascii="Arial" w:hAnsi="Arial" w:cs="Arial"/>
          <w:b/>
        </w:rPr>
        <w:t>Title:</w:t>
      </w:r>
      <w:r w:rsidRPr="00A70BF0">
        <w:rPr>
          <w:rFonts w:ascii="Arial" w:hAnsi="Arial" w:cs="Arial"/>
          <w:b/>
        </w:rPr>
        <w:tab/>
      </w:r>
      <w:r w:rsidR="0050006D">
        <w:rPr>
          <w:rFonts w:ascii="Arial" w:hAnsi="Arial" w:cs="Arial"/>
          <w:b/>
        </w:rPr>
        <w:t>Report on NWM discussion and conclusion proposals by Rapporteurs</w:t>
      </w:r>
    </w:p>
    <w:p w14:paraId="061BCD9F" w14:textId="3D467C01" w:rsidR="00440983" w:rsidRPr="00A70BF0" w:rsidRDefault="00440983">
      <w:pPr>
        <w:ind w:left="2127" w:hanging="2127"/>
        <w:rPr>
          <w:rFonts w:ascii="Arial" w:hAnsi="Arial" w:cs="Arial"/>
          <w:b/>
        </w:rPr>
      </w:pPr>
      <w:r w:rsidRPr="00A70BF0">
        <w:rPr>
          <w:rFonts w:ascii="Arial" w:hAnsi="Arial" w:cs="Arial"/>
          <w:b/>
        </w:rPr>
        <w:t>Document for:</w:t>
      </w:r>
      <w:r w:rsidRPr="00A70BF0">
        <w:rPr>
          <w:rFonts w:ascii="Arial" w:hAnsi="Arial" w:cs="Arial"/>
          <w:b/>
        </w:rPr>
        <w:tab/>
      </w:r>
      <w:r w:rsidR="00946B7F">
        <w:rPr>
          <w:rFonts w:ascii="Arial" w:hAnsi="Arial" w:cs="Arial"/>
          <w:b/>
        </w:rPr>
        <w:t>Approval</w:t>
      </w:r>
    </w:p>
    <w:p w14:paraId="73AC0C39" w14:textId="4AE7860B" w:rsidR="00440983" w:rsidRPr="00A70BF0" w:rsidRDefault="00440983">
      <w:pPr>
        <w:ind w:left="2127" w:hanging="2127"/>
        <w:rPr>
          <w:rFonts w:ascii="Arial" w:hAnsi="Arial" w:cs="Arial"/>
          <w:b/>
        </w:rPr>
      </w:pPr>
      <w:r w:rsidRPr="00A70BF0">
        <w:rPr>
          <w:rFonts w:ascii="Arial" w:hAnsi="Arial" w:cs="Arial"/>
          <w:b/>
        </w:rPr>
        <w:t>Agenda Item:</w:t>
      </w:r>
      <w:r w:rsidRPr="00A70BF0">
        <w:rPr>
          <w:rFonts w:ascii="Arial" w:hAnsi="Arial" w:cs="Arial"/>
          <w:b/>
        </w:rPr>
        <w:tab/>
      </w:r>
      <w:r w:rsidR="00BE6FF0" w:rsidRPr="00A70BF0">
        <w:rPr>
          <w:rFonts w:ascii="Arial" w:hAnsi="Arial" w:cs="Arial"/>
          <w:b/>
        </w:rPr>
        <w:t>19.</w:t>
      </w:r>
      <w:r w:rsidR="00946B7F">
        <w:rPr>
          <w:rFonts w:ascii="Arial" w:hAnsi="Arial" w:cs="Arial"/>
          <w:b/>
        </w:rPr>
        <w:t>4</w:t>
      </w:r>
    </w:p>
    <w:p w14:paraId="2A5DE124" w14:textId="23DC7E77" w:rsidR="00440983" w:rsidRPr="00A70BF0" w:rsidRDefault="00440983">
      <w:pPr>
        <w:ind w:left="2127" w:hanging="2127"/>
        <w:rPr>
          <w:rFonts w:ascii="Arial" w:hAnsi="Arial" w:cs="Arial"/>
          <w:b/>
        </w:rPr>
      </w:pPr>
      <w:r w:rsidRPr="00A70BF0">
        <w:rPr>
          <w:rFonts w:ascii="Arial" w:hAnsi="Arial" w:cs="Arial"/>
          <w:b/>
        </w:rPr>
        <w:t>Work Item / Release:</w:t>
      </w:r>
      <w:r w:rsidRPr="00A70BF0">
        <w:rPr>
          <w:rFonts w:ascii="Arial" w:hAnsi="Arial" w:cs="Arial"/>
          <w:b/>
        </w:rPr>
        <w:tab/>
      </w:r>
      <w:r w:rsidR="008F28E1" w:rsidRPr="00A70BF0">
        <w:rPr>
          <w:rFonts w:ascii="Arial" w:hAnsi="Arial" w:cs="Arial"/>
          <w:b/>
        </w:rPr>
        <w:t>FS_</w:t>
      </w:r>
      <w:r w:rsidR="0008373A">
        <w:rPr>
          <w:rFonts w:ascii="Arial" w:hAnsi="Arial" w:cs="Arial"/>
          <w:b/>
        </w:rPr>
        <w:t>EnergySys</w:t>
      </w:r>
      <w:r w:rsidR="008F28E1" w:rsidRPr="00A70BF0">
        <w:rPr>
          <w:rFonts w:ascii="Arial" w:hAnsi="Arial" w:cs="Arial"/>
          <w:b/>
        </w:rPr>
        <w:t xml:space="preserve"> </w:t>
      </w:r>
      <w:r w:rsidR="0026033C" w:rsidRPr="00A70BF0">
        <w:rPr>
          <w:rFonts w:ascii="Arial" w:hAnsi="Arial" w:cs="Arial"/>
          <w:b/>
        </w:rPr>
        <w:t>/Rel-19</w:t>
      </w:r>
    </w:p>
    <w:p w14:paraId="6E92F46C" w14:textId="6FF6DDF2" w:rsidR="00F70E87" w:rsidRPr="00A70BF0" w:rsidRDefault="00440983" w:rsidP="001E091E">
      <w:pPr>
        <w:rPr>
          <w:rFonts w:ascii="Arial" w:hAnsi="Arial" w:cs="Arial"/>
          <w:i/>
          <w:color w:val="auto"/>
          <w:lang w:eastAsia="zh-CN"/>
        </w:rPr>
      </w:pPr>
      <w:r w:rsidRPr="00A70BF0">
        <w:rPr>
          <w:rFonts w:ascii="Arial" w:hAnsi="Arial" w:cs="Arial"/>
          <w:i/>
          <w:color w:val="auto"/>
        </w:rPr>
        <w:t>Abstract of the contribution:</w:t>
      </w:r>
      <w:r w:rsidR="00F70E87" w:rsidRPr="00A70BF0">
        <w:rPr>
          <w:rFonts w:ascii="Arial" w:hAnsi="Arial" w:cs="Arial"/>
          <w:i/>
          <w:color w:val="auto"/>
        </w:rPr>
        <w:t xml:space="preserve"> </w:t>
      </w:r>
      <w:r w:rsidR="00127C13" w:rsidRPr="00A70BF0">
        <w:rPr>
          <w:rFonts w:ascii="Arial" w:hAnsi="Arial" w:cs="Arial"/>
          <w:i/>
          <w:color w:val="auto"/>
        </w:rPr>
        <w:t xml:space="preserve">This contribution </w:t>
      </w:r>
      <w:r w:rsidR="0008373A">
        <w:rPr>
          <w:rFonts w:ascii="Arial" w:hAnsi="Arial" w:cs="Arial"/>
          <w:i/>
          <w:color w:val="auto"/>
        </w:rPr>
        <w:t>includes a report on NWM discussion and conclusion proposals by rapporteurs based on the outcomes of the discussion</w:t>
      </w:r>
      <w:r w:rsidR="005742D7">
        <w:rPr>
          <w:rFonts w:ascii="Arial" w:hAnsi="Arial" w:cs="Arial"/>
          <w:i/>
          <w:color w:val="auto"/>
        </w:rPr>
        <w:t>.</w:t>
      </w:r>
    </w:p>
    <w:p w14:paraId="16B7C4FA" w14:textId="664F4F8B" w:rsidR="00C0291E" w:rsidRPr="00A70BF0" w:rsidRDefault="00217383" w:rsidP="00433A9F">
      <w:pPr>
        <w:pStyle w:val="1"/>
        <w:numPr>
          <w:ilvl w:val="0"/>
          <w:numId w:val="1"/>
        </w:numPr>
        <w:rPr>
          <w:lang w:eastAsia="ko-KR"/>
        </w:rPr>
      </w:pPr>
      <w:r>
        <w:rPr>
          <w:lang w:eastAsia="ko-KR"/>
        </w:rPr>
        <w:t>Summary of NWM discussion</w:t>
      </w:r>
      <w:r w:rsidR="008C25BC" w:rsidRPr="00A70BF0">
        <w:rPr>
          <w:lang w:eastAsia="ko-KR"/>
        </w:rPr>
        <w:t xml:space="preserve"> </w:t>
      </w:r>
    </w:p>
    <w:p w14:paraId="604B7983" w14:textId="2053D994" w:rsidR="00217383" w:rsidRDefault="00217383" w:rsidP="00CF6E16">
      <w:pPr>
        <w:pStyle w:val="ab"/>
        <w:spacing w:before="279" w:line="256" w:lineRule="auto"/>
        <w:ind w:right="189"/>
      </w:pPr>
      <w:r>
        <w:t>This</w:t>
      </w:r>
      <w:r>
        <w:rPr>
          <w:spacing w:val="-7"/>
        </w:rPr>
        <w:t xml:space="preserve"> </w:t>
      </w:r>
      <w:r>
        <w:t>clause</w:t>
      </w:r>
      <w:r>
        <w:rPr>
          <w:spacing w:val="-7"/>
        </w:rPr>
        <w:t xml:space="preserve"> </w:t>
      </w:r>
      <w:r>
        <w:t>provides</w:t>
      </w:r>
      <w:r>
        <w:rPr>
          <w:spacing w:val="-7"/>
        </w:rPr>
        <w:t xml:space="preserve"> </w:t>
      </w:r>
      <w:r>
        <w:t>a</w:t>
      </w:r>
      <w:r>
        <w:rPr>
          <w:spacing w:val="-7"/>
        </w:rPr>
        <w:t xml:space="preserve"> </w:t>
      </w:r>
      <w:r>
        <w:t>summary</w:t>
      </w:r>
      <w:r>
        <w:rPr>
          <w:spacing w:val="-7"/>
        </w:rPr>
        <w:t xml:space="preserve"> </w:t>
      </w:r>
      <w:r>
        <w:t>of</w:t>
      </w:r>
      <w:r>
        <w:rPr>
          <w:spacing w:val="-7"/>
        </w:rPr>
        <w:t xml:space="preserve"> </w:t>
      </w:r>
      <w:r>
        <w:t>the</w:t>
      </w:r>
      <w:r>
        <w:rPr>
          <w:spacing w:val="-7"/>
        </w:rPr>
        <w:t xml:space="preserve"> </w:t>
      </w:r>
      <w:r>
        <w:t>first</w:t>
      </w:r>
      <w:r>
        <w:rPr>
          <w:spacing w:val="-7"/>
        </w:rPr>
        <w:t xml:space="preserve"> </w:t>
      </w:r>
      <w:r>
        <w:t>and</w:t>
      </w:r>
      <w:r>
        <w:rPr>
          <w:spacing w:val="-7"/>
        </w:rPr>
        <w:t xml:space="preserve"> </w:t>
      </w:r>
      <w:r>
        <w:t>second</w:t>
      </w:r>
      <w:r>
        <w:rPr>
          <w:spacing w:val="-7"/>
        </w:rPr>
        <w:t xml:space="preserve"> </w:t>
      </w:r>
      <w:r>
        <w:t>round</w:t>
      </w:r>
      <w:r>
        <w:rPr>
          <w:spacing w:val="-7"/>
        </w:rPr>
        <w:t xml:space="preserve"> NWM </w:t>
      </w:r>
      <w:r>
        <w:t>discussions. Based</w:t>
      </w:r>
      <w:r>
        <w:rPr>
          <w:spacing w:val="-7"/>
        </w:rPr>
        <w:t xml:space="preserve"> </w:t>
      </w:r>
      <w:r>
        <w:t>on</w:t>
      </w:r>
      <w:r>
        <w:rPr>
          <w:spacing w:val="-7"/>
        </w:rPr>
        <w:t xml:space="preserve"> </w:t>
      </w:r>
      <w:r>
        <w:t>the</w:t>
      </w:r>
      <w:r>
        <w:rPr>
          <w:spacing w:val="-7"/>
        </w:rPr>
        <w:t xml:space="preserve"> </w:t>
      </w:r>
      <w:r>
        <w:t>outcomes,</w:t>
      </w:r>
      <w:r>
        <w:rPr>
          <w:spacing w:val="-7"/>
        </w:rPr>
        <w:t xml:space="preserve"> </w:t>
      </w:r>
      <w:r>
        <w:t>proposals for updating the Conclusions in the TR are also suggested.</w:t>
      </w:r>
    </w:p>
    <w:p w14:paraId="61F0CF39" w14:textId="77777777" w:rsidR="00217383" w:rsidRDefault="00217383" w:rsidP="00217383">
      <w:pPr>
        <w:pStyle w:val="ab"/>
        <w:spacing w:before="97"/>
      </w:pPr>
    </w:p>
    <w:p w14:paraId="6E4AA089" w14:textId="77777777" w:rsidR="00217383" w:rsidRDefault="00217383" w:rsidP="00433A9F">
      <w:pPr>
        <w:pStyle w:val="2"/>
        <w:keepNext w:val="0"/>
        <w:keepLines w:val="0"/>
        <w:widowControl w:val="0"/>
        <w:numPr>
          <w:ilvl w:val="1"/>
          <w:numId w:val="2"/>
        </w:numPr>
        <w:tabs>
          <w:tab w:val="left" w:pos="1247"/>
        </w:tabs>
        <w:overflowPunct/>
        <w:adjustRightInd/>
        <w:spacing w:before="0" w:after="0"/>
        <w:ind w:left="1247" w:hanging="1134"/>
        <w:textAlignment w:val="auto"/>
      </w:pPr>
      <w:bookmarkStart w:id="1" w:name="Key_Issue_#1"/>
      <w:bookmarkEnd w:id="1"/>
      <w:r>
        <w:t>Key</w:t>
      </w:r>
      <w:r>
        <w:rPr>
          <w:spacing w:val="11"/>
        </w:rPr>
        <w:t xml:space="preserve"> </w:t>
      </w:r>
      <w:r>
        <w:t>Issue</w:t>
      </w:r>
      <w:r>
        <w:rPr>
          <w:spacing w:val="11"/>
        </w:rPr>
        <w:t xml:space="preserve"> </w:t>
      </w:r>
      <w:r>
        <w:rPr>
          <w:spacing w:val="-5"/>
        </w:rPr>
        <w:t>#1</w:t>
      </w:r>
    </w:p>
    <w:p w14:paraId="3FFD9803" w14:textId="77777777" w:rsidR="00217383" w:rsidRDefault="00217383" w:rsidP="00CF6E16">
      <w:pPr>
        <w:pStyle w:val="ab"/>
        <w:spacing w:before="291" w:line="256" w:lineRule="auto"/>
        <w:ind w:right="189"/>
      </w:pPr>
      <w:r>
        <w:rPr>
          <w:b/>
        </w:rPr>
        <w:t>Question</w:t>
      </w:r>
      <w:r>
        <w:rPr>
          <w:b/>
          <w:spacing w:val="-8"/>
        </w:rPr>
        <w:t xml:space="preserve"> </w:t>
      </w:r>
      <w:r>
        <w:rPr>
          <w:b/>
        </w:rPr>
        <w:t xml:space="preserve">1.1: </w:t>
      </w:r>
      <w:r>
        <w:t>Whether</w:t>
      </w:r>
      <w:r>
        <w:rPr>
          <w:spacing w:val="-8"/>
        </w:rPr>
        <w:t xml:space="preserve"> </w:t>
      </w:r>
      <w:r>
        <w:t>and</w:t>
      </w:r>
      <w:r>
        <w:rPr>
          <w:spacing w:val="-8"/>
        </w:rPr>
        <w:t xml:space="preserve"> </w:t>
      </w:r>
      <w:r>
        <w:t>which</w:t>
      </w:r>
      <w:r>
        <w:rPr>
          <w:spacing w:val="-8"/>
        </w:rPr>
        <w:t xml:space="preserve"> </w:t>
      </w:r>
      <w:r>
        <w:t>other</w:t>
      </w:r>
      <w:r>
        <w:rPr>
          <w:spacing w:val="-8"/>
        </w:rPr>
        <w:t xml:space="preserve"> </w:t>
      </w:r>
      <w:r>
        <w:t>granularity</w:t>
      </w:r>
      <w:r>
        <w:rPr>
          <w:spacing w:val="-8"/>
        </w:rPr>
        <w:t xml:space="preserve"> </w:t>
      </w:r>
      <w:r>
        <w:t>of</w:t>
      </w:r>
      <w:r>
        <w:rPr>
          <w:spacing w:val="-8"/>
        </w:rPr>
        <w:t xml:space="preserve"> </w:t>
      </w:r>
      <w:r>
        <w:t>network</w:t>
      </w:r>
      <w:r>
        <w:rPr>
          <w:spacing w:val="-8"/>
        </w:rPr>
        <w:t xml:space="preserve"> </w:t>
      </w:r>
      <w:r>
        <w:t>energy</w:t>
      </w:r>
      <w:r>
        <w:rPr>
          <w:spacing w:val="-8"/>
        </w:rPr>
        <w:t xml:space="preserve"> </w:t>
      </w:r>
      <w:r>
        <w:t>related</w:t>
      </w:r>
      <w:r>
        <w:rPr>
          <w:spacing w:val="-8"/>
        </w:rPr>
        <w:t xml:space="preserve"> </w:t>
      </w:r>
      <w:r>
        <w:t>information</w:t>
      </w:r>
      <w:r>
        <w:rPr>
          <w:spacing w:val="-8"/>
        </w:rPr>
        <w:t xml:space="preserve"> </w:t>
      </w:r>
      <w:r>
        <w:t>needs</w:t>
      </w:r>
      <w:r>
        <w:rPr>
          <w:spacing w:val="-8"/>
        </w:rPr>
        <w:t xml:space="preserve"> </w:t>
      </w:r>
      <w:r>
        <w:t>to</w:t>
      </w:r>
      <w:r>
        <w:rPr>
          <w:spacing w:val="-8"/>
        </w:rPr>
        <w:t xml:space="preserve"> </w:t>
      </w:r>
      <w:r>
        <w:t>be included in the conclusion in addition?</w:t>
      </w:r>
    </w:p>
    <w:p w14:paraId="4836E968" w14:textId="77777777" w:rsidR="00217383" w:rsidRPr="00217383" w:rsidRDefault="00217383" w:rsidP="00CF6E16">
      <w:pPr>
        <w:pStyle w:val="ab"/>
        <w:spacing w:before="291" w:line="256" w:lineRule="auto"/>
        <w:ind w:right="189"/>
        <w:rPr>
          <w:b/>
        </w:rPr>
      </w:pPr>
      <w:r w:rsidRPr="00217383">
        <w:rPr>
          <w:b/>
        </w:rPr>
        <w:t>Total 19 responses:</w:t>
      </w:r>
    </w:p>
    <w:p w14:paraId="7A776E4B" w14:textId="77777777" w:rsidR="00217383" w:rsidRPr="00C17197" w:rsidRDefault="00217383" w:rsidP="00433A9F">
      <w:pPr>
        <w:pStyle w:val="ae"/>
        <w:widowControl w:val="0"/>
        <w:numPr>
          <w:ilvl w:val="2"/>
          <w:numId w:val="4"/>
        </w:numPr>
        <w:tabs>
          <w:tab w:val="left" w:pos="657"/>
        </w:tabs>
        <w:autoSpaceDE w:val="0"/>
        <w:autoSpaceDN w:val="0"/>
        <w:spacing w:before="197" w:after="0"/>
        <w:jc w:val="left"/>
      </w:pPr>
      <w:r>
        <w:t>per-NF</w:t>
      </w:r>
      <w:r w:rsidRPr="00C17197">
        <w:t xml:space="preserve"> </w:t>
      </w:r>
      <w:r>
        <w:t>level?:</w:t>
      </w:r>
      <w:r w:rsidRPr="00C17197">
        <w:t xml:space="preserve"> </w:t>
      </w:r>
      <w:r>
        <w:t>Yes</w:t>
      </w:r>
      <w:r w:rsidRPr="00C17197">
        <w:t xml:space="preserve"> </w:t>
      </w:r>
      <w:r>
        <w:t>(3),</w:t>
      </w:r>
      <w:r w:rsidRPr="00C17197">
        <w:t xml:space="preserve"> </w:t>
      </w:r>
      <w:r>
        <w:t>No</w:t>
      </w:r>
      <w:r w:rsidRPr="00C17197">
        <w:t xml:space="preserve"> (6)</w:t>
      </w:r>
    </w:p>
    <w:p w14:paraId="6396C49F" w14:textId="523C9D9D" w:rsidR="00217383" w:rsidRPr="00C17197" w:rsidRDefault="00217383" w:rsidP="00433A9F">
      <w:pPr>
        <w:pStyle w:val="ae"/>
        <w:widowControl w:val="0"/>
        <w:numPr>
          <w:ilvl w:val="2"/>
          <w:numId w:val="4"/>
        </w:numPr>
        <w:tabs>
          <w:tab w:val="left" w:pos="657"/>
        </w:tabs>
        <w:autoSpaceDE w:val="0"/>
        <w:autoSpaceDN w:val="0"/>
        <w:spacing w:before="197" w:after="0"/>
        <w:jc w:val="left"/>
        <w:rPr>
          <w:b/>
        </w:rPr>
      </w:pPr>
      <w:r w:rsidRPr="00C17197">
        <w:rPr>
          <w:b/>
        </w:rPr>
        <w:t>per-UE level?: Yes (12), No (3)</w:t>
      </w:r>
    </w:p>
    <w:p w14:paraId="2A01EE31" w14:textId="77777777" w:rsidR="00217383" w:rsidRDefault="00217383" w:rsidP="00433A9F">
      <w:pPr>
        <w:pStyle w:val="ae"/>
        <w:widowControl w:val="0"/>
        <w:numPr>
          <w:ilvl w:val="2"/>
          <w:numId w:val="4"/>
        </w:numPr>
        <w:tabs>
          <w:tab w:val="left" w:pos="657"/>
        </w:tabs>
        <w:autoSpaceDE w:val="0"/>
        <w:autoSpaceDN w:val="0"/>
        <w:spacing w:before="197" w:after="0"/>
        <w:jc w:val="left"/>
      </w:pPr>
      <w:r>
        <w:t>per-NS</w:t>
      </w:r>
      <w:r w:rsidRPr="00C17197">
        <w:t xml:space="preserve"> </w:t>
      </w:r>
      <w:r>
        <w:t>level?:</w:t>
      </w:r>
      <w:r w:rsidRPr="00C17197">
        <w:t xml:space="preserve"> </w:t>
      </w:r>
      <w:r>
        <w:t>Yes</w:t>
      </w:r>
      <w:r w:rsidRPr="00C17197">
        <w:t xml:space="preserve"> </w:t>
      </w:r>
      <w:r>
        <w:t>(4),</w:t>
      </w:r>
      <w:r w:rsidRPr="00C17197">
        <w:t xml:space="preserve"> </w:t>
      </w:r>
      <w:r>
        <w:t>No</w:t>
      </w:r>
      <w:r w:rsidRPr="00C17197">
        <w:t xml:space="preserve"> (2)</w:t>
      </w:r>
    </w:p>
    <w:p w14:paraId="271B8CE4" w14:textId="77777777" w:rsidR="00217383" w:rsidRDefault="00217383" w:rsidP="00433A9F">
      <w:pPr>
        <w:pStyle w:val="ae"/>
        <w:widowControl w:val="0"/>
        <w:numPr>
          <w:ilvl w:val="2"/>
          <w:numId w:val="4"/>
        </w:numPr>
        <w:tabs>
          <w:tab w:val="left" w:pos="657"/>
        </w:tabs>
        <w:autoSpaceDE w:val="0"/>
        <w:autoSpaceDN w:val="0"/>
        <w:spacing w:before="197" w:after="0"/>
        <w:jc w:val="left"/>
      </w:pPr>
      <w:r>
        <w:t>per-PDU</w:t>
      </w:r>
      <w:r w:rsidRPr="00C17197">
        <w:t xml:space="preserve"> </w:t>
      </w:r>
      <w:r>
        <w:t>Session</w:t>
      </w:r>
      <w:r w:rsidRPr="00C17197">
        <w:t xml:space="preserve"> </w:t>
      </w:r>
      <w:r>
        <w:t>level?:</w:t>
      </w:r>
      <w:r w:rsidRPr="00C17197">
        <w:t xml:space="preserve"> </w:t>
      </w:r>
      <w:r>
        <w:t>Yes</w:t>
      </w:r>
      <w:r w:rsidRPr="00C17197">
        <w:t xml:space="preserve"> </w:t>
      </w:r>
      <w:r>
        <w:t>(6),</w:t>
      </w:r>
      <w:r w:rsidRPr="00C17197">
        <w:t xml:space="preserve"> </w:t>
      </w:r>
      <w:r>
        <w:t>No</w:t>
      </w:r>
      <w:r w:rsidRPr="00C17197">
        <w:t xml:space="preserve"> (3)</w:t>
      </w:r>
    </w:p>
    <w:p w14:paraId="66F8DE6B" w14:textId="77777777" w:rsidR="00217383" w:rsidRDefault="00217383" w:rsidP="00433A9F">
      <w:pPr>
        <w:pStyle w:val="ae"/>
        <w:widowControl w:val="0"/>
        <w:numPr>
          <w:ilvl w:val="2"/>
          <w:numId w:val="4"/>
        </w:numPr>
        <w:tabs>
          <w:tab w:val="left" w:pos="657"/>
        </w:tabs>
        <w:autoSpaceDE w:val="0"/>
        <w:autoSpaceDN w:val="0"/>
        <w:spacing w:before="197" w:after="0"/>
        <w:jc w:val="left"/>
      </w:pPr>
      <w:r>
        <w:t>per-QoS</w:t>
      </w:r>
      <w:r w:rsidRPr="00C17197">
        <w:t xml:space="preserve"> </w:t>
      </w:r>
      <w:r>
        <w:t>Flow</w:t>
      </w:r>
      <w:r w:rsidRPr="00C17197">
        <w:t xml:space="preserve"> </w:t>
      </w:r>
      <w:r>
        <w:t>level?:</w:t>
      </w:r>
      <w:r w:rsidRPr="00C17197">
        <w:t xml:space="preserve"> </w:t>
      </w:r>
      <w:r>
        <w:t>Yes</w:t>
      </w:r>
      <w:r w:rsidRPr="00C17197">
        <w:t xml:space="preserve"> </w:t>
      </w:r>
      <w:r>
        <w:t>(6),</w:t>
      </w:r>
      <w:r w:rsidRPr="00C17197">
        <w:t xml:space="preserve"> </w:t>
      </w:r>
      <w:r>
        <w:t>No</w:t>
      </w:r>
      <w:r w:rsidRPr="00C17197">
        <w:t xml:space="preserve"> (4)</w:t>
      </w:r>
    </w:p>
    <w:p w14:paraId="747995AB" w14:textId="77777777" w:rsidR="00217383" w:rsidRDefault="00217383" w:rsidP="00433A9F">
      <w:pPr>
        <w:pStyle w:val="ae"/>
        <w:widowControl w:val="0"/>
        <w:numPr>
          <w:ilvl w:val="2"/>
          <w:numId w:val="4"/>
        </w:numPr>
        <w:tabs>
          <w:tab w:val="left" w:pos="657"/>
        </w:tabs>
        <w:autoSpaceDE w:val="0"/>
        <w:autoSpaceDN w:val="0"/>
        <w:spacing w:before="197" w:after="0"/>
        <w:jc w:val="left"/>
      </w:pPr>
      <w:r>
        <w:t>per-Service</w:t>
      </w:r>
      <w:r w:rsidRPr="00C17197">
        <w:t xml:space="preserve"> </w:t>
      </w:r>
      <w:r>
        <w:t>level?:</w:t>
      </w:r>
      <w:r w:rsidRPr="00C17197">
        <w:t xml:space="preserve"> </w:t>
      </w:r>
      <w:r>
        <w:t>Yes</w:t>
      </w:r>
      <w:r w:rsidRPr="00C17197">
        <w:t xml:space="preserve"> </w:t>
      </w:r>
      <w:r>
        <w:t>(4),</w:t>
      </w:r>
      <w:r w:rsidRPr="00C17197">
        <w:t xml:space="preserve"> </w:t>
      </w:r>
      <w:r>
        <w:t>No</w:t>
      </w:r>
      <w:r w:rsidRPr="00C17197">
        <w:t xml:space="preserve"> (5)</w:t>
      </w:r>
    </w:p>
    <w:p w14:paraId="7FF22A2D" w14:textId="0DE022FD" w:rsidR="00217383" w:rsidRDefault="00217383" w:rsidP="00217383">
      <w:pPr>
        <w:pStyle w:val="ab"/>
        <w:ind w:left="113"/>
        <w:rPr>
          <w:spacing w:val="-2"/>
        </w:rPr>
      </w:pPr>
      <w:r>
        <w:t>(cf.</w:t>
      </w:r>
      <w:r>
        <w:rPr>
          <w:spacing w:val="10"/>
        </w:rPr>
        <w:t xml:space="preserve"> </w:t>
      </w:r>
      <w:r>
        <w:t>2</w:t>
      </w:r>
      <w:r>
        <w:rPr>
          <w:spacing w:val="-6"/>
        </w:rPr>
        <w:t xml:space="preserve"> </w:t>
      </w:r>
      <w:r>
        <w:t>companies</w:t>
      </w:r>
      <w:r>
        <w:rPr>
          <w:spacing w:val="-5"/>
        </w:rPr>
        <w:t xml:space="preserve"> </w:t>
      </w:r>
      <w:r>
        <w:t>said</w:t>
      </w:r>
      <w:r>
        <w:rPr>
          <w:spacing w:val="-6"/>
        </w:rPr>
        <w:t xml:space="preserve"> </w:t>
      </w:r>
      <w:r>
        <w:t>no</w:t>
      </w:r>
      <w:r>
        <w:rPr>
          <w:spacing w:val="-6"/>
        </w:rPr>
        <w:t xml:space="preserve"> </w:t>
      </w:r>
      <w:r>
        <w:t>to</w:t>
      </w:r>
      <w:r>
        <w:rPr>
          <w:spacing w:val="-6"/>
        </w:rPr>
        <w:t xml:space="preserve"> </w:t>
      </w:r>
      <w:r>
        <w:t>all</w:t>
      </w:r>
      <w:r>
        <w:rPr>
          <w:spacing w:val="-6"/>
        </w:rPr>
        <w:t xml:space="preserve"> </w:t>
      </w:r>
      <w:r>
        <w:t>additional</w:t>
      </w:r>
      <w:r>
        <w:rPr>
          <w:spacing w:val="-5"/>
        </w:rPr>
        <w:t xml:space="preserve"> </w:t>
      </w:r>
      <w:r>
        <w:rPr>
          <w:spacing w:val="-2"/>
        </w:rPr>
        <w:t>granularities)</w:t>
      </w:r>
    </w:p>
    <w:p w14:paraId="6AAAFDC1" w14:textId="77777777" w:rsidR="00217383" w:rsidRPr="00C17197" w:rsidRDefault="00217383" w:rsidP="00C17197">
      <w:pPr>
        <w:widowControl w:val="0"/>
        <w:tabs>
          <w:tab w:val="left" w:pos="657"/>
        </w:tabs>
        <w:spacing w:before="197"/>
        <w:jc w:val="left"/>
        <w:rPr>
          <w:rFonts w:eastAsia="MS Mincho" w:hint="eastAsia"/>
        </w:rPr>
      </w:pPr>
    </w:p>
    <w:p w14:paraId="104C040E" w14:textId="77777777" w:rsidR="00217383" w:rsidRPr="00C17197" w:rsidRDefault="00217383" w:rsidP="00433A9F">
      <w:pPr>
        <w:pStyle w:val="ae"/>
        <w:widowControl w:val="0"/>
        <w:numPr>
          <w:ilvl w:val="2"/>
          <w:numId w:val="4"/>
        </w:numPr>
        <w:tabs>
          <w:tab w:val="left" w:pos="657"/>
        </w:tabs>
        <w:autoSpaceDE w:val="0"/>
        <w:autoSpaceDN w:val="0"/>
        <w:spacing w:before="197" w:after="0"/>
        <w:jc w:val="left"/>
        <w:rPr>
          <w:b/>
        </w:rPr>
      </w:pPr>
      <w:r w:rsidRPr="00C17197">
        <w:rPr>
          <w:b/>
        </w:rPr>
        <w:t>Applicable to a set of UEs?: Yes (6), No (0)</w:t>
      </w:r>
    </w:p>
    <w:p w14:paraId="10704364" w14:textId="1061A302" w:rsidR="00217383" w:rsidRDefault="00217383" w:rsidP="00CF6E16">
      <w:pPr>
        <w:pStyle w:val="ab"/>
        <w:spacing w:before="291" w:line="256" w:lineRule="auto"/>
        <w:ind w:right="189"/>
        <w:rPr>
          <w:b/>
        </w:rPr>
      </w:pPr>
      <w:r>
        <w:rPr>
          <w:b/>
        </w:rPr>
        <w:t>[Proposal</w:t>
      </w:r>
      <w:r w:rsidRPr="00CF6E16">
        <w:rPr>
          <w:b/>
        </w:rPr>
        <w:t xml:space="preserve"> </w:t>
      </w:r>
      <w:r>
        <w:rPr>
          <w:b/>
        </w:rPr>
        <w:t>for</w:t>
      </w:r>
      <w:r w:rsidRPr="00CF6E16">
        <w:rPr>
          <w:b/>
        </w:rPr>
        <w:t xml:space="preserve"> conclusion]</w:t>
      </w:r>
    </w:p>
    <w:p w14:paraId="5590CCDD" w14:textId="77777777" w:rsidR="00217383" w:rsidRDefault="00217383" w:rsidP="00217383">
      <w:pPr>
        <w:pStyle w:val="ab"/>
        <w:ind w:left="113"/>
      </w:pPr>
      <w:r>
        <w:t>”The</w:t>
      </w:r>
      <w:r>
        <w:rPr>
          <w:spacing w:val="-7"/>
        </w:rPr>
        <w:t xml:space="preserve"> </w:t>
      </w:r>
      <w:r>
        <w:t>following</w:t>
      </w:r>
      <w:r>
        <w:rPr>
          <w:spacing w:val="-7"/>
        </w:rPr>
        <w:t xml:space="preserve"> </w:t>
      </w:r>
      <w:r>
        <w:t>granularity</w:t>
      </w:r>
      <w:r>
        <w:rPr>
          <w:spacing w:val="-7"/>
        </w:rPr>
        <w:t xml:space="preserve"> </w:t>
      </w:r>
      <w:r>
        <w:t>of</w:t>
      </w:r>
      <w:r>
        <w:rPr>
          <w:spacing w:val="-7"/>
        </w:rPr>
        <w:t xml:space="preserve"> </w:t>
      </w:r>
      <w:r>
        <w:t>network</w:t>
      </w:r>
      <w:r>
        <w:rPr>
          <w:spacing w:val="-7"/>
        </w:rPr>
        <w:t xml:space="preserve"> </w:t>
      </w:r>
      <w:r>
        <w:t>energy</w:t>
      </w:r>
      <w:r>
        <w:rPr>
          <w:spacing w:val="-7"/>
        </w:rPr>
        <w:t xml:space="preserve"> </w:t>
      </w:r>
      <w:r>
        <w:t>related</w:t>
      </w:r>
      <w:r>
        <w:rPr>
          <w:spacing w:val="-7"/>
        </w:rPr>
        <w:t xml:space="preserve"> </w:t>
      </w:r>
      <w:r>
        <w:t>information</w:t>
      </w:r>
      <w:r>
        <w:rPr>
          <w:spacing w:val="-7"/>
        </w:rPr>
        <w:t xml:space="preserve"> </w:t>
      </w:r>
      <w:r>
        <w:t>will</w:t>
      </w:r>
      <w:r>
        <w:rPr>
          <w:spacing w:val="-7"/>
        </w:rPr>
        <w:t xml:space="preserve"> </w:t>
      </w:r>
      <w:r>
        <w:t>be</w:t>
      </w:r>
      <w:r>
        <w:rPr>
          <w:spacing w:val="-7"/>
        </w:rPr>
        <w:t xml:space="preserve"> </w:t>
      </w:r>
      <w:r>
        <w:t>supported</w:t>
      </w:r>
      <w:r>
        <w:rPr>
          <w:spacing w:val="-7"/>
        </w:rPr>
        <w:t xml:space="preserve"> </w:t>
      </w:r>
      <w:r>
        <w:t>for</w:t>
      </w:r>
      <w:r>
        <w:rPr>
          <w:spacing w:val="-7"/>
        </w:rPr>
        <w:t xml:space="preserve"> </w:t>
      </w:r>
      <w:r>
        <w:t>the</w:t>
      </w:r>
      <w:r>
        <w:rPr>
          <w:spacing w:val="-7"/>
        </w:rPr>
        <w:t xml:space="preserve"> </w:t>
      </w:r>
      <w:r>
        <w:rPr>
          <w:spacing w:val="-2"/>
        </w:rPr>
        <w:t>exposure:</w:t>
      </w:r>
    </w:p>
    <w:p w14:paraId="532C871A" w14:textId="1CF27749" w:rsidR="00217383" w:rsidRDefault="00217383" w:rsidP="00433A9F">
      <w:pPr>
        <w:pStyle w:val="ae"/>
        <w:widowControl w:val="0"/>
        <w:numPr>
          <w:ilvl w:val="0"/>
          <w:numId w:val="3"/>
        </w:numPr>
        <w:tabs>
          <w:tab w:val="left" w:pos="657"/>
        </w:tabs>
        <w:spacing w:before="197"/>
        <w:jc w:val="left"/>
      </w:pPr>
      <w:r>
        <w:t>per-UE</w:t>
      </w:r>
      <w:r w:rsidRPr="00217383">
        <w:t xml:space="preserve"> level</w:t>
      </w:r>
    </w:p>
    <w:p w14:paraId="1CD6FA92" w14:textId="1D20EAEC" w:rsidR="00217383" w:rsidRPr="00217383" w:rsidRDefault="00217383" w:rsidP="00217383">
      <w:pPr>
        <w:widowControl w:val="0"/>
        <w:tabs>
          <w:tab w:val="left" w:pos="657"/>
        </w:tabs>
        <w:spacing w:before="197"/>
        <w:ind w:firstLineChars="50" w:firstLine="110"/>
        <w:jc w:val="left"/>
        <w:rPr>
          <w:rFonts w:hint="eastAsia"/>
          <w:lang w:eastAsia="ko-KR"/>
        </w:rPr>
      </w:pPr>
      <w:r>
        <w:rPr>
          <w:lang w:eastAsia="ko-KR"/>
        </w:rPr>
        <w:t>“</w:t>
      </w:r>
    </w:p>
    <w:p w14:paraId="6E41E539" w14:textId="77777777" w:rsidR="00217383" w:rsidRPr="00217383" w:rsidRDefault="00217383" w:rsidP="00217383">
      <w:pPr>
        <w:widowControl w:val="0"/>
        <w:tabs>
          <w:tab w:val="left" w:pos="657"/>
        </w:tabs>
        <w:spacing w:before="197"/>
        <w:jc w:val="left"/>
        <w:rPr>
          <w:rFonts w:eastAsia="MS Mincho" w:hint="eastAsia"/>
        </w:rPr>
        <w:sectPr w:rsidR="00217383" w:rsidRPr="00217383">
          <w:pgSz w:w="11910" w:h="16840"/>
          <w:pgMar w:top="1340" w:right="1020" w:bottom="760" w:left="1020" w:header="885" w:footer="561" w:gutter="0"/>
          <w:cols w:space="720"/>
        </w:sectPr>
      </w:pPr>
    </w:p>
    <w:p w14:paraId="1D34718A" w14:textId="77777777" w:rsidR="00217383" w:rsidRDefault="00217383" w:rsidP="00217383">
      <w:pPr>
        <w:pStyle w:val="ab"/>
      </w:pPr>
      <w:r>
        <w:rPr>
          <w:b/>
        </w:rPr>
        <w:lastRenderedPageBreak/>
        <w:t>Question</w:t>
      </w:r>
      <w:r>
        <w:rPr>
          <w:b/>
          <w:spacing w:val="-8"/>
        </w:rPr>
        <w:t xml:space="preserve"> </w:t>
      </w:r>
      <w:r>
        <w:rPr>
          <w:b/>
        </w:rPr>
        <w:t>1.2:</w:t>
      </w:r>
      <w:r>
        <w:rPr>
          <w:b/>
          <w:spacing w:val="9"/>
        </w:rPr>
        <w:t xml:space="preserve"> </w:t>
      </w:r>
      <w:r>
        <w:t>What</w:t>
      </w:r>
      <w:r>
        <w:rPr>
          <w:spacing w:val="-7"/>
        </w:rPr>
        <w:t xml:space="preserve"> </w:t>
      </w:r>
      <w:r>
        <w:t>energy-related</w:t>
      </w:r>
      <w:r>
        <w:rPr>
          <w:spacing w:val="-8"/>
        </w:rPr>
        <w:t xml:space="preserve"> </w:t>
      </w:r>
      <w:r>
        <w:t>information</w:t>
      </w:r>
      <w:r>
        <w:rPr>
          <w:spacing w:val="-7"/>
        </w:rPr>
        <w:t xml:space="preserve"> </w:t>
      </w:r>
      <w:r>
        <w:t>can</w:t>
      </w:r>
      <w:r>
        <w:rPr>
          <w:spacing w:val="-8"/>
        </w:rPr>
        <w:t xml:space="preserve"> </w:t>
      </w:r>
      <w:r>
        <w:t>be</w:t>
      </w:r>
      <w:r>
        <w:rPr>
          <w:spacing w:val="-7"/>
        </w:rPr>
        <w:t xml:space="preserve"> </w:t>
      </w:r>
      <w:r>
        <w:t>agreed</w:t>
      </w:r>
      <w:r>
        <w:rPr>
          <w:spacing w:val="-8"/>
        </w:rPr>
        <w:t xml:space="preserve"> </w:t>
      </w:r>
      <w:r>
        <w:t>for</w:t>
      </w:r>
      <w:r>
        <w:rPr>
          <w:spacing w:val="-7"/>
        </w:rPr>
        <w:t xml:space="preserve"> </w:t>
      </w:r>
      <w:r>
        <w:t>the</w:t>
      </w:r>
      <w:r>
        <w:rPr>
          <w:spacing w:val="-8"/>
        </w:rPr>
        <w:t xml:space="preserve"> </w:t>
      </w:r>
      <w:r>
        <w:rPr>
          <w:spacing w:val="-2"/>
        </w:rPr>
        <w:t>exposure?</w:t>
      </w:r>
    </w:p>
    <w:p w14:paraId="62F01E0D" w14:textId="77777777" w:rsidR="00217383" w:rsidRPr="00217383" w:rsidRDefault="00217383" w:rsidP="003E3775">
      <w:pPr>
        <w:pStyle w:val="ab"/>
        <w:spacing w:before="291" w:line="256" w:lineRule="auto"/>
        <w:ind w:right="189"/>
        <w:rPr>
          <w:b/>
        </w:rPr>
      </w:pPr>
      <w:r w:rsidRPr="00217383">
        <w:rPr>
          <w:b/>
        </w:rPr>
        <w:t>Total 20 responses:</w:t>
      </w:r>
    </w:p>
    <w:p w14:paraId="169CE39D" w14:textId="77777777" w:rsidR="00217383" w:rsidRPr="00C17197" w:rsidRDefault="00217383" w:rsidP="00433A9F">
      <w:pPr>
        <w:pStyle w:val="ae"/>
        <w:widowControl w:val="0"/>
        <w:numPr>
          <w:ilvl w:val="2"/>
          <w:numId w:val="4"/>
        </w:numPr>
        <w:tabs>
          <w:tab w:val="left" w:pos="657"/>
        </w:tabs>
        <w:autoSpaceDE w:val="0"/>
        <w:autoSpaceDN w:val="0"/>
        <w:spacing w:before="197" w:after="0"/>
        <w:jc w:val="left"/>
        <w:rPr>
          <w:b/>
        </w:rPr>
      </w:pPr>
      <w:r w:rsidRPr="00C17197">
        <w:rPr>
          <w:b/>
        </w:rPr>
        <w:t>Energy Consumption: 16 companies</w:t>
      </w:r>
    </w:p>
    <w:p w14:paraId="1BD4B21D" w14:textId="77777777" w:rsidR="00217383" w:rsidRDefault="00217383" w:rsidP="00433A9F">
      <w:pPr>
        <w:pStyle w:val="ae"/>
        <w:widowControl w:val="0"/>
        <w:numPr>
          <w:ilvl w:val="2"/>
          <w:numId w:val="4"/>
        </w:numPr>
        <w:tabs>
          <w:tab w:val="left" w:pos="657"/>
        </w:tabs>
        <w:autoSpaceDE w:val="0"/>
        <w:autoSpaceDN w:val="0"/>
        <w:spacing w:before="197" w:after="0"/>
        <w:jc w:val="left"/>
      </w:pPr>
      <w:r>
        <w:t>Energy</w:t>
      </w:r>
      <w:r>
        <w:rPr>
          <w:spacing w:val="-9"/>
        </w:rPr>
        <w:t xml:space="preserve"> </w:t>
      </w:r>
      <w:r>
        <w:t>Efficiency:</w:t>
      </w:r>
      <w:r>
        <w:rPr>
          <w:spacing w:val="7"/>
        </w:rPr>
        <w:t xml:space="preserve"> </w:t>
      </w:r>
      <w:r>
        <w:t>6</w:t>
      </w:r>
      <w:r>
        <w:rPr>
          <w:spacing w:val="-9"/>
        </w:rPr>
        <w:t xml:space="preserve"> </w:t>
      </w:r>
      <w:r>
        <w:rPr>
          <w:spacing w:val="-2"/>
        </w:rPr>
        <w:t>companies</w:t>
      </w:r>
    </w:p>
    <w:p w14:paraId="49C1BF3A" w14:textId="77777777" w:rsidR="00217383" w:rsidRDefault="00217383" w:rsidP="00433A9F">
      <w:pPr>
        <w:pStyle w:val="ae"/>
        <w:widowControl w:val="0"/>
        <w:numPr>
          <w:ilvl w:val="2"/>
          <w:numId w:val="4"/>
        </w:numPr>
        <w:tabs>
          <w:tab w:val="left" w:pos="657"/>
        </w:tabs>
        <w:autoSpaceDE w:val="0"/>
        <w:autoSpaceDN w:val="0"/>
        <w:spacing w:before="197" w:after="0"/>
        <w:jc w:val="left"/>
      </w:pPr>
      <w:r>
        <w:t>Energy</w:t>
      </w:r>
      <w:r>
        <w:rPr>
          <w:spacing w:val="-8"/>
        </w:rPr>
        <w:t xml:space="preserve"> </w:t>
      </w:r>
      <w:r>
        <w:t>Credit/Limit:</w:t>
      </w:r>
      <w:r>
        <w:rPr>
          <w:spacing w:val="7"/>
        </w:rPr>
        <w:t xml:space="preserve"> </w:t>
      </w:r>
      <w:r>
        <w:t>5</w:t>
      </w:r>
      <w:r>
        <w:rPr>
          <w:spacing w:val="-8"/>
        </w:rPr>
        <w:t xml:space="preserve"> </w:t>
      </w:r>
      <w:r>
        <w:rPr>
          <w:spacing w:val="-2"/>
        </w:rPr>
        <w:t>companies</w:t>
      </w:r>
    </w:p>
    <w:p w14:paraId="28D1F2DB" w14:textId="77777777" w:rsidR="00217383" w:rsidRDefault="00217383" w:rsidP="00433A9F">
      <w:pPr>
        <w:pStyle w:val="ae"/>
        <w:widowControl w:val="0"/>
        <w:numPr>
          <w:ilvl w:val="2"/>
          <w:numId w:val="4"/>
        </w:numPr>
        <w:tabs>
          <w:tab w:val="left" w:pos="657"/>
        </w:tabs>
        <w:autoSpaceDE w:val="0"/>
        <w:autoSpaceDN w:val="0"/>
        <w:spacing w:before="198" w:after="0"/>
        <w:jc w:val="left"/>
      </w:pPr>
      <w:r>
        <w:t>Carbon</w:t>
      </w:r>
      <w:r>
        <w:rPr>
          <w:spacing w:val="-6"/>
        </w:rPr>
        <w:t xml:space="preserve"> </w:t>
      </w:r>
      <w:r>
        <w:t>Emission:</w:t>
      </w:r>
      <w:r>
        <w:rPr>
          <w:spacing w:val="10"/>
        </w:rPr>
        <w:t xml:space="preserve"> </w:t>
      </w:r>
      <w:r>
        <w:t>4</w:t>
      </w:r>
      <w:r>
        <w:rPr>
          <w:spacing w:val="-6"/>
        </w:rPr>
        <w:t xml:space="preserve"> </w:t>
      </w:r>
      <w:r>
        <w:rPr>
          <w:spacing w:val="-2"/>
        </w:rPr>
        <w:t>companies</w:t>
      </w:r>
    </w:p>
    <w:p w14:paraId="195E8CC9" w14:textId="77777777" w:rsidR="00217383" w:rsidRDefault="00217383" w:rsidP="00433A9F">
      <w:pPr>
        <w:pStyle w:val="ae"/>
        <w:widowControl w:val="0"/>
        <w:numPr>
          <w:ilvl w:val="2"/>
          <w:numId w:val="4"/>
        </w:numPr>
        <w:tabs>
          <w:tab w:val="left" w:pos="657"/>
        </w:tabs>
        <w:autoSpaceDE w:val="0"/>
        <w:autoSpaceDN w:val="0"/>
        <w:spacing w:before="197" w:after="0"/>
        <w:jc w:val="left"/>
      </w:pPr>
      <w:r>
        <w:t>Renewable</w:t>
      </w:r>
      <w:r>
        <w:rPr>
          <w:spacing w:val="-8"/>
        </w:rPr>
        <w:t xml:space="preserve"> </w:t>
      </w:r>
      <w:r>
        <w:t>Energy</w:t>
      </w:r>
      <w:r>
        <w:rPr>
          <w:spacing w:val="-7"/>
        </w:rPr>
        <w:t xml:space="preserve"> </w:t>
      </w:r>
      <w:r>
        <w:t>Usage:</w:t>
      </w:r>
      <w:r>
        <w:rPr>
          <w:spacing w:val="8"/>
        </w:rPr>
        <w:t xml:space="preserve"> </w:t>
      </w:r>
      <w:r>
        <w:t>8</w:t>
      </w:r>
      <w:r>
        <w:rPr>
          <w:spacing w:val="-7"/>
        </w:rPr>
        <w:t xml:space="preserve"> </w:t>
      </w:r>
      <w:r>
        <w:rPr>
          <w:spacing w:val="-2"/>
        </w:rPr>
        <w:t>companies</w:t>
      </w:r>
    </w:p>
    <w:p w14:paraId="5B4BAA99" w14:textId="77777777" w:rsidR="00217383" w:rsidRDefault="00217383" w:rsidP="00433A9F">
      <w:pPr>
        <w:pStyle w:val="ae"/>
        <w:widowControl w:val="0"/>
        <w:numPr>
          <w:ilvl w:val="2"/>
          <w:numId w:val="4"/>
        </w:numPr>
        <w:tabs>
          <w:tab w:val="left" w:pos="657"/>
        </w:tabs>
        <w:autoSpaceDE w:val="0"/>
        <w:autoSpaceDN w:val="0"/>
        <w:spacing w:before="197" w:after="0"/>
        <w:jc w:val="left"/>
      </w:pPr>
      <w:r>
        <w:t>Analytics/Prediction</w:t>
      </w:r>
      <w:r>
        <w:rPr>
          <w:spacing w:val="-8"/>
        </w:rPr>
        <w:t xml:space="preserve"> </w:t>
      </w:r>
      <w:r>
        <w:t>on</w:t>
      </w:r>
      <w:r>
        <w:rPr>
          <w:spacing w:val="-8"/>
        </w:rPr>
        <w:t xml:space="preserve"> </w:t>
      </w:r>
      <w:r>
        <w:t>energy</w:t>
      </w:r>
      <w:r>
        <w:rPr>
          <w:spacing w:val="-8"/>
        </w:rPr>
        <w:t xml:space="preserve"> </w:t>
      </w:r>
      <w:r>
        <w:t>usage:</w:t>
      </w:r>
      <w:r>
        <w:rPr>
          <w:spacing w:val="7"/>
        </w:rPr>
        <w:t xml:space="preserve"> </w:t>
      </w:r>
      <w:r>
        <w:t>2</w:t>
      </w:r>
      <w:r>
        <w:rPr>
          <w:spacing w:val="-7"/>
        </w:rPr>
        <w:t xml:space="preserve"> </w:t>
      </w:r>
      <w:r>
        <w:rPr>
          <w:spacing w:val="-2"/>
        </w:rPr>
        <w:t>companies</w:t>
      </w:r>
    </w:p>
    <w:p w14:paraId="5A279189" w14:textId="77777777" w:rsidR="00217383" w:rsidRPr="00891E8E" w:rsidRDefault="00217383" w:rsidP="00CF6E16">
      <w:pPr>
        <w:pStyle w:val="ab"/>
        <w:spacing w:before="291" w:line="256" w:lineRule="auto"/>
        <w:ind w:right="189"/>
      </w:pPr>
      <w:r>
        <w:rPr>
          <w:b/>
        </w:rPr>
        <w:t>[Proposal</w:t>
      </w:r>
      <w:r w:rsidRPr="00CF6E16">
        <w:rPr>
          <w:b/>
        </w:rPr>
        <w:t xml:space="preserve"> </w:t>
      </w:r>
      <w:r>
        <w:rPr>
          <w:b/>
        </w:rPr>
        <w:t>for</w:t>
      </w:r>
      <w:r w:rsidRPr="00CF6E16">
        <w:rPr>
          <w:b/>
        </w:rPr>
        <w:t xml:space="preserve"> </w:t>
      </w:r>
      <w:r>
        <w:rPr>
          <w:b/>
        </w:rPr>
        <w:t>conclusion]</w:t>
      </w:r>
      <w:r w:rsidRPr="00CF6E16">
        <w:rPr>
          <w:b/>
        </w:rPr>
        <w:t xml:space="preserve"> </w:t>
      </w:r>
      <w:r w:rsidRPr="00891E8E">
        <w:t>Refer to A.1.1</w:t>
      </w:r>
    </w:p>
    <w:p w14:paraId="0EFC28C6" w14:textId="77777777" w:rsidR="00217383" w:rsidRDefault="00217383" w:rsidP="00217383">
      <w:pPr>
        <w:pStyle w:val="ab"/>
        <w:spacing w:before="97"/>
      </w:pPr>
    </w:p>
    <w:p w14:paraId="7AB4DAE4" w14:textId="77777777" w:rsidR="00217383" w:rsidRDefault="00217383" w:rsidP="00C17197">
      <w:pPr>
        <w:pStyle w:val="ab"/>
        <w:spacing w:line="256" w:lineRule="auto"/>
      </w:pPr>
      <w:r>
        <w:rPr>
          <w:b/>
        </w:rPr>
        <w:t>Question</w:t>
      </w:r>
      <w:r>
        <w:rPr>
          <w:b/>
          <w:spacing w:val="-9"/>
        </w:rPr>
        <w:t xml:space="preserve"> </w:t>
      </w:r>
      <w:r>
        <w:rPr>
          <w:b/>
        </w:rPr>
        <w:t xml:space="preserve">1.3: </w:t>
      </w:r>
      <w:r>
        <w:t>Which</w:t>
      </w:r>
      <w:r>
        <w:rPr>
          <w:spacing w:val="-9"/>
        </w:rPr>
        <w:t xml:space="preserve"> </w:t>
      </w:r>
      <w:r>
        <w:t>sources</w:t>
      </w:r>
      <w:r>
        <w:rPr>
          <w:spacing w:val="-9"/>
        </w:rPr>
        <w:t xml:space="preserve"> </w:t>
      </w:r>
      <w:r>
        <w:t>(e.g.,</w:t>
      </w:r>
      <w:r>
        <w:rPr>
          <w:spacing w:val="-9"/>
        </w:rPr>
        <w:t xml:space="preserve"> </w:t>
      </w:r>
      <w:r>
        <w:t>NF,</w:t>
      </w:r>
      <w:r>
        <w:rPr>
          <w:spacing w:val="-9"/>
        </w:rPr>
        <w:t xml:space="preserve"> </w:t>
      </w:r>
      <w:r>
        <w:t>OAM,</w:t>
      </w:r>
      <w:r>
        <w:rPr>
          <w:spacing w:val="-9"/>
        </w:rPr>
        <w:t xml:space="preserve"> </w:t>
      </w:r>
      <w:r>
        <w:t>AF,</w:t>
      </w:r>
      <w:r>
        <w:rPr>
          <w:spacing w:val="-9"/>
        </w:rPr>
        <w:t xml:space="preserve"> </w:t>
      </w:r>
      <w:r>
        <w:t>RAN,</w:t>
      </w:r>
      <w:r>
        <w:rPr>
          <w:spacing w:val="-9"/>
        </w:rPr>
        <w:t xml:space="preserve"> </w:t>
      </w:r>
      <w:r>
        <w:t>etc.) need</w:t>
      </w:r>
      <w:r>
        <w:rPr>
          <w:spacing w:val="-9"/>
        </w:rPr>
        <w:t xml:space="preserve"> </w:t>
      </w:r>
      <w:r>
        <w:t>to</w:t>
      </w:r>
      <w:r>
        <w:rPr>
          <w:spacing w:val="-9"/>
        </w:rPr>
        <w:t xml:space="preserve"> </w:t>
      </w:r>
      <w:r>
        <w:t>support</w:t>
      </w:r>
      <w:r>
        <w:rPr>
          <w:spacing w:val="-9"/>
        </w:rPr>
        <w:t xml:space="preserve"> </w:t>
      </w:r>
      <w:r>
        <w:t>the</w:t>
      </w:r>
      <w:r>
        <w:rPr>
          <w:spacing w:val="-9"/>
        </w:rPr>
        <w:t xml:space="preserve"> </w:t>
      </w:r>
      <w:r>
        <w:t>collection</w:t>
      </w:r>
      <w:r>
        <w:rPr>
          <w:spacing w:val="-9"/>
        </w:rPr>
        <w:t xml:space="preserve"> </w:t>
      </w:r>
      <w:r>
        <w:t>of</w:t>
      </w:r>
      <w:r>
        <w:rPr>
          <w:spacing w:val="-9"/>
        </w:rPr>
        <w:t xml:space="preserve"> </w:t>
      </w:r>
      <w:r>
        <w:t>the</w:t>
      </w:r>
      <w:r>
        <w:rPr>
          <w:spacing w:val="-9"/>
        </w:rPr>
        <w:t xml:space="preserve"> </w:t>
      </w:r>
      <w:r>
        <w:t>energy related</w:t>
      </w:r>
      <w:r>
        <w:rPr>
          <w:spacing w:val="-3"/>
        </w:rPr>
        <w:t xml:space="preserve"> </w:t>
      </w:r>
      <w:r>
        <w:t>information? What</w:t>
      </w:r>
      <w:r>
        <w:rPr>
          <w:spacing w:val="-3"/>
        </w:rPr>
        <w:t xml:space="preserve"> </w:t>
      </w:r>
      <w:r>
        <w:t>granularity</w:t>
      </w:r>
      <w:r>
        <w:rPr>
          <w:spacing w:val="-3"/>
        </w:rPr>
        <w:t xml:space="preserve"> </w:t>
      </w:r>
      <w:r>
        <w:t>of</w:t>
      </w:r>
      <w:r>
        <w:rPr>
          <w:spacing w:val="-3"/>
        </w:rPr>
        <w:t xml:space="preserve"> </w:t>
      </w:r>
      <w:r>
        <w:t>the</w:t>
      </w:r>
      <w:r>
        <w:rPr>
          <w:spacing w:val="-3"/>
        </w:rPr>
        <w:t xml:space="preserve"> </w:t>
      </w:r>
      <w:r>
        <w:t>energy</w:t>
      </w:r>
      <w:r>
        <w:rPr>
          <w:spacing w:val="-3"/>
        </w:rPr>
        <w:t xml:space="preserve"> </w:t>
      </w:r>
      <w:r>
        <w:t>related</w:t>
      </w:r>
      <w:r>
        <w:rPr>
          <w:spacing w:val="-3"/>
        </w:rPr>
        <w:t xml:space="preserve"> </w:t>
      </w:r>
      <w:r>
        <w:t>information</w:t>
      </w:r>
      <w:r>
        <w:rPr>
          <w:spacing w:val="-3"/>
        </w:rPr>
        <w:t xml:space="preserve"> </w:t>
      </w:r>
      <w:r>
        <w:t>can</w:t>
      </w:r>
      <w:r>
        <w:rPr>
          <w:spacing w:val="-3"/>
        </w:rPr>
        <w:t xml:space="preserve"> </w:t>
      </w:r>
      <w:r>
        <w:t>be</w:t>
      </w:r>
      <w:r>
        <w:rPr>
          <w:spacing w:val="-3"/>
        </w:rPr>
        <w:t xml:space="preserve"> </w:t>
      </w:r>
      <w:r>
        <w:t>collected</w:t>
      </w:r>
      <w:r>
        <w:rPr>
          <w:spacing w:val="-3"/>
        </w:rPr>
        <w:t xml:space="preserve"> </w:t>
      </w:r>
      <w:r>
        <w:t>from</w:t>
      </w:r>
      <w:r>
        <w:rPr>
          <w:spacing w:val="-3"/>
        </w:rPr>
        <w:t xml:space="preserve"> </w:t>
      </w:r>
      <w:r>
        <w:t>the</w:t>
      </w:r>
      <w:r>
        <w:rPr>
          <w:spacing w:val="-3"/>
        </w:rPr>
        <w:t xml:space="preserve"> </w:t>
      </w:r>
      <w:r>
        <w:t>source?</w:t>
      </w:r>
    </w:p>
    <w:p w14:paraId="7B5EF1DC" w14:textId="77777777" w:rsidR="00217383" w:rsidRPr="00217383" w:rsidRDefault="00217383" w:rsidP="00C17197">
      <w:pPr>
        <w:pStyle w:val="ab"/>
        <w:spacing w:before="291" w:line="256" w:lineRule="auto"/>
        <w:ind w:right="189"/>
        <w:rPr>
          <w:b/>
        </w:rPr>
      </w:pPr>
      <w:r w:rsidRPr="00217383">
        <w:rPr>
          <w:b/>
        </w:rPr>
        <w:t>Total 17 responses:</w:t>
      </w:r>
    </w:p>
    <w:p w14:paraId="4A12FADB" w14:textId="77777777" w:rsidR="00217383" w:rsidRPr="00C17197" w:rsidRDefault="00217383" w:rsidP="00433A9F">
      <w:pPr>
        <w:pStyle w:val="ae"/>
        <w:widowControl w:val="0"/>
        <w:numPr>
          <w:ilvl w:val="2"/>
          <w:numId w:val="4"/>
        </w:numPr>
        <w:tabs>
          <w:tab w:val="left" w:pos="657"/>
        </w:tabs>
        <w:autoSpaceDE w:val="0"/>
        <w:autoSpaceDN w:val="0"/>
        <w:spacing w:before="197" w:after="0"/>
        <w:jc w:val="left"/>
        <w:rPr>
          <w:b/>
        </w:rPr>
      </w:pPr>
      <w:r w:rsidRPr="00C17197">
        <w:rPr>
          <w:b/>
        </w:rPr>
        <w:t>OAM?: 16 companies</w:t>
      </w:r>
    </w:p>
    <w:p w14:paraId="552E72C2" w14:textId="77777777" w:rsidR="00217383" w:rsidRDefault="00217383" w:rsidP="00433A9F">
      <w:pPr>
        <w:pStyle w:val="ae"/>
        <w:widowControl w:val="0"/>
        <w:numPr>
          <w:ilvl w:val="2"/>
          <w:numId w:val="4"/>
        </w:numPr>
        <w:tabs>
          <w:tab w:val="left" w:pos="657"/>
        </w:tabs>
        <w:autoSpaceDE w:val="0"/>
        <w:autoSpaceDN w:val="0"/>
        <w:spacing w:before="197" w:after="0"/>
        <w:jc w:val="left"/>
      </w:pPr>
      <w:r>
        <w:t>5GC</w:t>
      </w:r>
      <w:r w:rsidRPr="00C17197">
        <w:t xml:space="preserve"> NFs</w:t>
      </w:r>
    </w:p>
    <w:p w14:paraId="6BF4937C" w14:textId="77777777" w:rsidR="00217383" w:rsidRDefault="00217383" w:rsidP="00433A9F">
      <w:pPr>
        <w:pStyle w:val="ae"/>
        <w:widowControl w:val="0"/>
        <w:numPr>
          <w:ilvl w:val="3"/>
          <w:numId w:val="4"/>
        </w:numPr>
        <w:tabs>
          <w:tab w:val="left" w:pos="657"/>
        </w:tabs>
        <w:autoSpaceDE w:val="0"/>
        <w:autoSpaceDN w:val="0"/>
        <w:spacing w:before="197" w:after="0"/>
        <w:jc w:val="left"/>
      </w:pPr>
      <w:r>
        <w:t>All</w:t>
      </w:r>
      <w:r w:rsidRPr="00C17197">
        <w:t xml:space="preserve"> </w:t>
      </w:r>
      <w:r>
        <w:t>NFs?:</w:t>
      </w:r>
      <w:r w:rsidRPr="00C17197">
        <w:t xml:space="preserve"> </w:t>
      </w:r>
      <w:r>
        <w:t>5</w:t>
      </w:r>
      <w:r w:rsidRPr="00C17197">
        <w:t xml:space="preserve"> companies</w:t>
      </w:r>
    </w:p>
    <w:p w14:paraId="20CAE1E0" w14:textId="77777777" w:rsidR="00217383" w:rsidRDefault="00217383" w:rsidP="00433A9F">
      <w:pPr>
        <w:pStyle w:val="ae"/>
        <w:widowControl w:val="0"/>
        <w:numPr>
          <w:ilvl w:val="3"/>
          <w:numId w:val="4"/>
        </w:numPr>
        <w:tabs>
          <w:tab w:val="left" w:pos="657"/>
        </w:tabs>
        <w:autoSpaceDE w:val="0"/>
        <w:autoSpaceDN w:val="0"/>
        <w:spacing w:before="197" w:after="0"/>
        <w:jc w:val="left"/>
      </w:pPr>
      <w:r>
        <w:t>UPF</w:t>
      </w:r>
      <w:r w:rsidRPr="00C17197">
        <w:t xml:space="preserve"> </w:t>
      </w:r>
      <w:r>
        <w:t>only?:</w:t>
      </w:r>
      <w:r w:rsidRPr="00C17197">
        <w:t xml:space="preserve"> </w:t>
      </w:r>
      <w:r>
        <w:t>5</w:t>
      </w:r>
      <w:r w:rsidRPr="00C17197">
        <w:t xml:space="preserve"> companies</w:t>
      </w:r>
    </w:p>
    <w:p w14:paraId="22482286" w14:textId="77777777" w:rsidR="00217383" w:rsidRDefault="00217383" w:rsidP="00433A9F">
      <w:pPr>
        <w:pStyle w:val="ae"/>
        <w:widowControl w:val="0"/>
        <w:numPr>
          <w:ilvl w:val="3"/>
          <w:numId w:val="4"/>
        </w:numPr>
        <w:tabs>
          <w:tab w:val="left" w:pos="657"/>
        </w:tabs>
        <w:autoSpaceDE w:val="0"/>
        <w:autoSpaceDN w:val="0"/>
        <w:spacing w:before="197" w:after="0"/>
        <w:jc w:val="left"/>
      </w:pPr>
      <w:r>
        <w:t>NWDAF</w:t>
      </w:r>
      <w:r w:rsidRPr="00C17197">
        <w:t xml:space="preserve"> </w:t>
      </w:r>
      <w:r>
        <w:t>only?:</w:t>
      </w:r>
      <w:r w:rsidRPr="00C17197">
        <w:t xml:space="preserve"> </w:t>
      </w:r>
      <w:r>
        <w:t>1</w:t>
      </w:r>
      <w:r w:rsidRPr="00C17197">
        <w:t xml:space="preserve"> companies</w:t>
      </w:r>
    </w:p>
    <w:p w14:paraId="5D4E4B5E" w14:textId="77777777" w:rsidR="00217383" w:rsidRPr="00C17197" w:rsidRDefault="00217383" w:rsidP="00433A9F">
      <w:pPr>
        <w:pStyle w:val="ae"/>
        <w:widowControl w:val="0"/>
        <w:numPr>
          <w:ilvl w:val="2"/>
          <w:numId w:val="4"/>
        </w:numPr>
        <w:tabs>
          <w:tab w:val="left" w:pos="657"/>
        </w:tabs>
        <w:autoSpaceDE w:val="0"/>
        <w:autoSpaceDN w:val="0"/>
        <w:spacing w:before="197" w:after="0"/>
        <w:jc w:val="left"/>
        <w:rPr>
          <w:b/>
        </w:rPr>
      </w:pPr>
      <w:r w:rsidRPr="00C17197">
        <w:rPr>
          <w:b/>
        </w:rPr>
        <w:t>RAN?: 11 companies</w:t>
      </w:r>
    </w:p>
    <w:p w14:paraId="1FAE2D44" w14:textId="77777777" w:rsidR="00217383" w:rsidRDefault="00217383" w:rsidP="00433A9F">
      <w:pPr>
        <w:pStyle w:val="ae"/>
        <w:widowControl w:val="0"/>
        <w:numPr>
          <w:ilvl w:val="2"/>
          <w:numId w:val="4"/>
        </w:numPr>
        <w:tabs>
          <w:tab w:val="left" w:pos="657"/>
        </w:tabs>
        <w:autoSpaceDE w:val="0"/>
        <w:autoSpaceDN w:val="0"/>
        <w:spacing w:before="197" w:after="0"/>
        <w:jc w:val="left"/>
      </w:pPr>
      <w:r>
        <w:t>AF?:</w:t>
      </w:r>
      <w:r w:rsidRPr="00C17197">
        <w:t xml:space="preserve"> </w:t>
      </w:r>
      <w:r>
        <w:t>2</w:t>
      </w:r>
      <w:r w:rsidRPr="00C17197">
        <w:t xml:space="preserve"> companies</w:t>
      </w:r>
    </w:p>
    <w:p w14:paraId="53F59A07" w14:textId="77777777" w:rsidR="00217383" w:rsidRPr="00891E8E" w:rsidRDefault="00217383" w:rsidP="00CF6E16">
      <w:pPr>
        <w:pStyle w:val="ab"/>
        <w:spacing w:before="291" w:line="256" w:lineRule="auto"/>
        <w:ind w:right="189"/>
      </w:pPr>
      <w:r>
        <w:rPr>
          <w:b/>
        </w:rPr>
        <w:t>[Proposal</w:t>
      </w:r>
      <w:r w:rsidRPr="00CF6E16">
        <w:rPr>
          <w:b/>
        </w:rPr>
        <w:t xml:space="preserve"> </w:t>
      </w:r>
      <w:r>
        <w:rPr>
          <w:b/>
        </w:rPr>
        <w:t>for</w:t>
      </w:r>
      <w:r w:rsidRPr="00CF6E16">
        <w:rPr>
          <w:b/>
        </w:rPr>
        <w:t xml:space="preserve"> </w:t>
      </w:r>
      <w:r>
        <w:rPr>
          <w:b/>
        </w:rPr>
        <w:t>conclusion]</w:t>
      </w:r>
      <w:r w:rsidRPr="00CF6E16">
        <w:rPr>
          <w:b/>
        </w:rPr>
        <w:t xml:space="preserve"> </w:t>
      </w:r>
      <w:r w:rsidRPr="00891E8E">
        <w:t>Refer to A.1.2</w:t>
      </w:r>
    </w:p>
    <w:p w14:paraId="1022DC82" w14:textId="77777777" w:rsidR="00217383" w:rsidRDefault="00217383" w:rsidP="00217383">
      <w:pPr>
        <w:pStyle w:val="ab"/>
      </w:pPr>
    </w:p>
    <w:p w14:paraId="061340AC" w14:textId="77777777" w:rsidR="00217383" w:rsidRDefault="00217383" w:rsidP="00C17197">
      <w:pPr>
        <w:pStyle w:val="ab"/>
        <w:spacing w:line="256" w:lineRule="auto"/>
        <w:ind w:right="189"/>
      </w:pPr>
      <w:r>
        <w:rPr>
          <w:b/>
        </w:rPr>
        <w:t>Question</w:t>
      </w:r>
      <w:r>
        <w:rPr>
          <w:b/>
          <w:spacing w:val="-10"/>
        </w:rPr>
        <w:t xml:space="preserve"> </w:t>
      </w:r>
      <w:r>
        <w:rPr>
          <w:b/>
        </w:rPr>
        <w:t>1.4</w:t>
      </w:r>
      <w:r>
        <w:t>: Will</w:t>
      </w:r>
      <w:r>
        <w:rPr>
          <w:spacing w:val="-10"/>
        </w:rPr>
        <w:t xml:space="preserve"> </w:t>
      </w:r>
      <w:r>
        <w:t>the</w:t>
      </w:r>
      <w:r>
        <w:rPr>
          <w:spacing w:val="-10"/>
        </w:rPr>
        <w:t xml:space="preserve"> </w:t>
      </w:r>
      <w:r>
        <w:t>energy</w:t>
      </w:r>
      <w:r>
        <w:rPr>
          <w:spacing w:val="-10"/>
        </w:rPr>
        <w:t xml:space="preserve"> </w:t>
      </w:r>
      <w:r>
        <w:t>related</w:t>
      </w:r>
      <w:r>
        <w:rPr>
          <w:spacing w:val="-10"/>
        </w:rPr>
        <w:t xml:space="preserve"> </w:t>
      </w:r>
      <w:r>
        <w:t>information</w:t>
      </w:r>
      <w:r>
        <w:rPr>
          <w:spacing w:val="-10"/>
        </w:rPr>
        <w:t xml:space="preserve"> </w:t>
      </w:r>
      <w:r>
        <w:t>(e.g.,</w:t>
      </w:r>
      <w:r>
        <w:rPr>
          <w:spacing w:val="-10"/>
        </w:rPr>
        <w:t xml:space="preserve"> </w:t>
      </w:r>
      <w:r>
        <w:t>energy</w:t>
      </w:r>
      <w:r>
        <w:rPr>
          <w:spacing w:val="-10"/>
        </w:rPr>
        <w:t xml:space="preserve"> </w:t>
      </w:r>
      <w:r>
        <w:t>consumption)</w:t>
      </w:r>
      <w:r>
        <w:rPr>
          <w:spacing w:val="-10"/>
        </w:rPr>
        <w:t xml:space="preserve"> </w:t>
      </w:r>
      <w:r>
        <w:t>consider</w:t>
      </w:r>
      <w:r>
        <w:rPr>
          <w:spacing w:val="-10"/>
        </w:rPr>
        <w:t xml:space="preserve"> </w:t>
      </w:r>
      <w:r>
        <w:t>the</w:t>
      </w:r>
      <w:r>
        <w:rPr>
          <w:spacing w:val="-10"/>
        </w:rPr>
        <w:t xml:space="preserve"> </w:t>
      </w:r>
      <w:r>
        <w:t>contribution</w:t>
      </w:r>
      <w:r>
        <w:rPr>
          <w:spacing w:val="-10"/>
        </w:rPr>
        <w:t xml:space="preserve"> </w:t>
      </w:r>
      <w:r>
        <w:t>of other aspects in addition to User Plane (i.e., gNB and UPF)?</w:t>
      </w:r>
    </w:p>
    <w:p w14:paraId="440A525D" w14:textId="77777777" w:rsidR="00C17197" w:rsidRDefault="00217383" w:rsidP="00C17197">
      <w:pPr>
        <w:pStyle w:val="ab"/>
        <w:spacing w:before="291" w:line="256" w:lineRule="auto"/>
        <w:ind w:right="189"/>
        <w:rPr>
          <w:b/>
        </w:rPr>
      </w:pPr>
      <w:r w:rsidRPr="00217383">
        <w:rPr>
          <w:b/>
        </w:rPr>
        <w:t>Total 13 responses:</w:t>
      </w:r>
    </w:p>
    <w:p w14:paraId="70F05237" w14:textId="112E9B59" w:rsidR="00217383" w:rsidRPr="00C17197" w:rsidRDefault="00217383" w:rsidP="00433A9F">
      <w:pPr>
        <w:pStyle w:val="ae"/>
        <w:widowControl w:val="0"/>
        <w:numPr>
          <w:ilvl w:val="2"/>
          <w:numId w:val="4"/>
        </w:numPr>
        <w:tabs>
          <w:tab w:val="left" w:pos="657"/>
        </w:tabs>
        <w:autoSpaceDE w:val="0"/>
        <w:autoSpaceDN w:val="0"/>
        <w:spacing w:before="197" w:after="0"/>
        <w:jc w:val="left"/>
        <w:rPr>
          <w:b/>
        </w:rPr>
      </w:pPr>
      <w:r>
        <w:t>Yes</w:t>
      </w:r>
      <w:r w:rsidRPr="00C17197">
        <w:t xml:space="preserve"> </w:t>
      </w:r>
      <w:r>
        <w:t>(3),</w:t>
      </w:r>
      <w:r w:rsidRPr="00C17197">
        <w:t xml:space="preserve"> </w:t>
      </w:r>
      <w:r w:rsidRPr="00C17197">
        <w:rPr>
          <w:b/>
        </w:rPr>
        <w:t>No (9)</w:t>
      </w:r>
    </w:p>
    <w:p w14:paraId="0290F01D" w14:textId="77777777" w:rsidR="00217383" w:rsidRPr="00C17197" w:rsidRDefault="00217383" w:rsidP="00891E8E">
      <w:pPr>
        <w:pStyle w:val="ab"/>
        <w:spacing w:before="291" w:line="256" w:lineRule="auto"/>
        <w:ind w:right="189"/>
        <w:rPr>
          <w:b/>
        </w:rPr>
      </w:pPr>
      <w:r w:rsidRPr="00C17197">
        <w:rPr>
          <w:b/>
        </w:rPr>
        <w:t>[Proposal for conclusion]</w:t>
      </w:r>
    </w:p>
    <w:p w14:paraId="0F5EB59C" w14:textId="77777777" w:rsidR="00217383" w:rsidRDefault="00217383" w:rsidP="00217383">
      <w:pPr>
        <w:pStyle w:val="ab"/>
        <w:ind w:left="113"/>
      </w:pPr>
      <w:r>
        <w:t>”Energy</w:t>
      </w:r>
      <w:r>
        <w:rPr>
          <w:spacing w:val="-8"/>
        </w:rPr>
        <w:t xml:space="preserve"> </w:t>
      </w:r>
      <w:r>
        <w:t>related</w:t>
      </w:r>
      <w:r>
        <w:rPr>
          <w:spacing w:val="-8"/>
        </w:rPr>
        <w:t xml:space="preserve"> </w:t>
      </w:r>
      <w:r>
        <w:t>information</w:t>
      </w:r>
      <w:r>
        <w:rPr>
          <w:spacing w:val="-8"/>
        </w:rPr>
        <w:t xml:space="preserve"> </w:t>
      </w:r>
      <w:r>
        <w:t>will</w:t>
      </w:r>
      <w:r>
        <w:rPr>
          <w:spacing w:val="-8"/>
        </w:rPr>
        <w:t xml:space="preserve"> </w:t>
      </w:r>
      <w:r>
        <w:t>consider</w:t>
      </w:r>
      <w:r>
        <w:rPr>
          <w:spacing w:val="-8"/>
        </w:rPr>
        <w:t xml:space="preserve"> </w:t>
      </w:r>
      <w:r>
        <w:t>the</w:t>
      </w:r>
      <w:r>
        <w:rPr>
          <w:spacing w:val="-8"/>
        </w:rPr>
        <w:t xml:space="preserve"> </w:t>
      </w:r>
      <w:r>
        <w:t>User</w:t>
      </w:r>
      <w:r>
        <w:rPr>
          <w:spacing w:val="-7"/>
        </w:rPr>
        <w:t xml:space="preserve"> </w:t>
      </w:r>
      <w:r>
        <w:t>Plane</w:t>
      </w:r>
      <w:r>
        <w:rPr>
          <w:spacing w:val="-8"/>
        </w:rPr>
        <w:t xml:space="preserve"> </w:t>
      </w:r>
      <w:r>
        <w:t>aspect</w:t>
      </w:r>
      <w:r>
        <w:rPr>
          <w:spacing w:val="-8"/>
        </w:rPr>
        <w:t xml:space="preserve"> </w:t>
      </w:r>
      <w:r>
        <w:t>only,</w:t>
      </w:r>
      <w:r>
        <w:rPr>
          <w:spacing w:val="-8"/>
        </w:rPr>
        <w:t xml:space="preserve"> </w:t>
      </w:r>
      <w:r>
        <w:t>in</w:t>
      </w:r>
      <w:r>
        <w:rPr>
          <w:spacing w:val="-8"/>
        </w:rPr>
        <w:t xml:space="preserve"> </w:t>
      </w:r>
      <w:r>
        <w:t>this</w:t>
      </w:r>
      <w:r>
        <w:rPr>
          <w:spacing w:val="-8"/>
        </w:rPr>
        <w:t xml:space="preserve"> </w:t>
      </w:r>
      <w:r>
        <w:rPr>
          <w:spacing w:val="-2"/>
        </w:rPr>
        <w:t>release”</w:t>
      </w:r>
    </w:p>
    <w:p w14:paraId="7DC42A11" w14:textId="77777777" w:rsidR="00217383" w:rsidRDefault="00217383" w:rsidP="00217383">
      <w:pPr>
        <w:pStyle w:val="ab"/>
        <w:spacing w:before="97"/>
      </w:pPr>
    </w:p>
    <w:p w14:paraId="698EC862" w14:textId="77777777" w:rsidR="00217383" w:rsidRDefault="00217383" w:rsidP="00C17197">
      <w:pPr>
        <w:pStyle w:val="ab"/>
        <w:spacing w:line="256" w:lineRule="auto"/>
      </w:pPr>
      <w:r>
        <w:rPr>
          <w:b/>
        </w:rPr>
        <w:t>Question</w:t>
      </w:r>
      <w:r>
        <w:rPr>
          <w:b/>
          <w:spacing w:val="-8"/>
        </w:rPr>
        <w:t xml:space="preserve"> </w:t>
      </w:r>
      <w:r>
        <w:rPr>
          <w:b/>
        </w:rPr>
        <w:t>1.5:</w:t>
      </w:r>
      <w:r>
        <w:rPr>
          <w:b/>
          <w:spacing w:val="8"/>
        </w:rPr>
        <w:t xml:space="preserve"> </w:t>
      </w:r>
      <w:r>
        <w:t>Will</w:t>
      </w:r>
      <w:r>
        <w:rPr>
          <w:spacing w:val="-8"/>
        </w:rPr>
        <w:t xml:space="preserve"> </w:t>
      </w:r>
      <w:r>
        <w:t>the</w:t>
      </w:r>
      <w:r>
        <w:rPr>
          <w:spacing w:val="-8"/>
        </w:rPr>
        <w:t xml:space="preserve"> </w:t>
      </w:r>
      <w:r>
        <w:t>new</w:t>
      </w:r>
      <w:r>
        <w:rPr>
          <w:spacing w:val="-8"/>
        </w:rPr>
        <w:t xml:space="preserve"> </w:t>
      </w:r>
      <w:r>
        <w:t>functionality</w:t>
      </w:r>
      <w:r>
        <w:rPr>
          <w:spacing w:val="-8"/>
        </w:rPr>
        <w:t xml:space="preserve"> </w:t>
      </w:r>
      <w:r>
        <w:t>for</w:t>
      </w:r>
      <w:r>
        <w:rPr>
          <w:spacing w:val="-8"/>
        </w:rPr>
        <w:t xml:space="preserve"> </w:t>
      </w:r>
      <w:r>
        <w:t>energy</w:t>
      </w:r>
      <w:r>
        <w:rPr>
          <w:spacing w:val="-8"/>
        </w:rPr>
        <w:t xml:space="preserve"> </w:t>
      </w:r>
      <w:r>
        <w:t>related</w:t>
      </w:r>
      <w:r>
        <w:rPr>
          <w:spacing w:val="-8"/>
        </w:rPr>
        <w:t xml:space="preserve"> </w:t>
      </w:r>
      <w:r>
        <w:t>information</w:t>
      </w:r>
      <w:r>
        <w:rPr>
          <w:spacing w:val="-8"/>
        </w:rPr>
        <w:t xml:space="preserve"> </w:t>
      </w:r>
      <w:r>
        <w:t>collection</w:t>
      </w:r>
      <w:r>
        <w:rPr>
          <w:spacing w:val="-8"/>
        </w:rPr>
        <w:t xml:space="preserve"> </w:t>
      </w:r>
      <w:r>
        <w:t>need</w:t>
      </w:r>
      <w:r>
        <w:rPr>
          <w:spacing w:val="-8"/>
        </w:rPr>
        <w:t xml:space="preserve"> </w:t>
      </w:r>
      <w:r>
        <w:t>to</w:t>
      </w:r>
      <w:r>
        <w:rPr>
          <w:spacing w:val="-8"/>
        </w:rPr>
        <w:t xml:space="preserve"> </w:t>
      </w:r>
      <w:r>
        <w:t>be</w:t>
      </w:r>
      <w:r>
        <w:rPr>
          <w:spacing w:val="-8"/>
        </w:rPr>
        <w:t xml:space="preserve"> </w:t>
      </w:r>
      <w:r>
        <w:t>supported</w:t>
      </w:r>
      <w:r>
        <w:rPr>
          <w:spacing w:val="-8"/>
        </w:rPr>
        <w:t xml:space="preserve"> </w:t>
      </w:r>
      <w:r>
        <w:t>by</w:t>
      </w:r>
      <w:r>
        <w:rPr>
          <w:spacing w:val="-8"/>
        </w:rPr>
        <w:t xml:space="preserve"> </w:t>
      </w:r>
      <w:r>
        <w:t>a new NF or (which) one of the existing NFs? Which function(s) will be responsible for the summarization and/or calculation of energy related information?</w:t>
      </w:r>
    </w:p>
    <w:p w14:paraId="0EB2FCA8" w14:textId="77777777" w:rsidR="00217383" w:rsidRPr="00217383" w:rsidRDefault="00217383" w:rsidP="00C17197">
      <w:pPr>
        <w:pStyle w:val="ab"/>
        <w:spacing w:before="291" w:line="256" w:lineRule="auto"/>
        <w:ind w:right="189"/>
        <w:rPr>
          <w:b/>
        </w:rPr>
      </w:pPr>
      <w:r w:rsidRPr="00217383">
        <w:rPr>
          <w:b/>
        </w:rPr>
        <w:t>Total 17 responses:</w:t>
      </w:r>
    </w:p>
    <w:p w14:paraId="43BA2FA9" w14:textId="77777777" w:rsidR="00217383" w:rsidRDefault="00217383" w:rsidP="00433A9F">
      <w:pPr>
        <w:pStyle w:val="ae"/>
        <w:widowControl w:val="0"/>
        <w:numPr>
          <w:ilvl w:val="2"/>
          <w:numId w:val="4"/>
        </w:numPr>
        <w:tabs>
          <w:tab w:val="left" w:pos="657"/>
        </w:tabs>
        <w:autoSpaceDE w:val="0"/>
        <w:autoSpaceDN w:val="0"/>
        <w:spacing w:before="197" w:after="0"/>
        <w:jc w:val="left"/>
        <w:rPr>
          <w:b/>
        </w:rPr>
      </w:pPr>
      <w:r>
        <w:rPr>
          <w:b/>
        </w:rPr>
        <w:lastRenderedPageBreak/>
        <w:t>New</w:t>
      </w:r>
      <w:r w:rsidRPr="00C17197">
        <w:rPr>
          <w:b/>
        </w:rPr>
        <w:t xml:space="preserve"> </w:t>
      </w:r>
      <w:r>
        <w:rPr>
          <w:b/>
        </w:rPr>
        <w:t>NF?:</w:t>
      </w:r>
      <w:r w:rsidRPr="00C17197">
        <w:rPr>
          <w:b/>
        </w:rPr>
        <w:t xml:space="preserve"> </w:t>
      </w:r>
      <w:r>
        <w:rPr>
          <w:b/>
        </w:rPr>
        <w:t>11</w:t>
      </w:r>
      <w:r w:rsidRPr="00C17197">
        <w:rPr>
          <w:b/>
        </w:rPr>
        <w:t xml:space="preserve"> </w:t>
      </w:r>
      <w:r>
        <w:rPr>
          <w:b/>
        </w:rPr>
        <w:t>companies</w:t>
      </w:r>
      <w:r w:rsidRPr="00C17197">
        <w:rPr>
          <w:b/>
        </w:rPr>
        <w:t xml:space="preserve"> </w:t>
      </w:r>
      <w:r>
        <w:rPr>
          <w:b/>
        </w:rPr>
        <w:t>(+2</w:t>
      </w:r>
      <w:r w:rsidRPr="00C17197">
        <w:rPr>
          <w:b/>
        </w:rPr>
        <w:t xml:space="preserve"> objections)</w:t>
      </w:r>
    </w:p>
    <w:p w14:paraId="58C33644" w14:textId="77777777" w:rsidR="00217383" w:rsidRPr="00C17197" w:rsidRDefault="00217383" w:rsidP="00433A9F">
      <w:pPr>
        <w:pStyle w:val="ae"/>
        <w:widowControl w:val="0"/>
        <w:numPr>
          <w:ilvl w:val="2"/>
          <w:numId w:val="4"/>
        </w:numPr>
        <w:tabs>
          <w:tab w:val="left" w:pos="657"/>
        </w:tabs>
        <w:autoSpaceDE w:val="0"/>
        <w:autoSpaceDN w:val="0"/>
        <w:spacing w:before="197" w:after="0"/>
        <w:jc w:val="left"/>
      </w:pPr>
      <w:r w:rsidRPr="00C17197">
        <w:t>SMF?: 2 companies</w:t>
      </w:r>
    </w:p>
    <w:p w14:paraId="5405C0AB" w14:textId="77777777" w:rsidR="00217383" w:rsidRPr="00C17197" w:rsidRDefault="00217383" w:rsidP="00433A9F">
      <w:pPr>
        <w:pStyle w:val="ae"/>
        <w:widowControl w:val="0"/>
        <w:numPr>
          <w:ilvl w:val="2"/>
          <w:numId w:val="4"/>
        </w:numPr>
        <w:tabs>
          <w:tab w:val="left" w:pos="657"/>
        </w:tabs>
        <w:autoSpaceDE w:val="0"/>
        <w:autoSpaceDN w:val="0"/>
        <w:spacing w:before="197" w:after="0"/>
        <w:jc w:val="left"/>
      </w:pPr>
      <w:r w:rsidRPr="00C17197">
        <w:t>CHF?: 2 comanies (+1 objection)</w:t>
      </w:r>
    </w:p>
    <w:p w14:paraId="7BBD4486" w14:textId="77777777" w:rsidR="00217383" w:rsidRPr="00C17197" w:rsidRDefault="00217383" w:rsidP="00433A9F">
      <w:pPr>
        <w:pStyle w:val="ae"/>
        <w:widowControl w:val="0"/>
        <w:numPr>
          <w:ilvl w:val="2"/>
          <w:numId w:val="4"/>
        </w:numPr>
        <w:tabs>
          <w:tab w:val="left" w:pos="657"/>
        </w:tabs>
        <w:autoSpaceDE w:val="0"/>
        <w:autoSpaceDN w:val="0"/>
        <w:spacing w:before="197" w:after="0"/>
        <w:jc w:val="left"/>
      </w:pPr>
      <w:r w:rsidRPr="00C17197">
        <w:t>NWDAF?: 4 companies</w:t>
      </w:r>
    </w:p>
    <w:p w14:paraId="26FAB1CE" w14:textId="77777777" w:rsidR="00217383" w:rsidRPr="00C17197" w:rsidRDefault="00217383" w:rsidP="00433A9F">
      <w:pPr>
        <w:pStyle w:val="ae"/>
        <w:widowControl w:val="0"/>
        <w:numPr>
          <w:ilvl w:val="2"/>
          <w:numId w:val="4"/>
        </w:numPr>
        <w:tabs>
          <w:tab w:val="left" w:pos="657"/>
        </w:tabs>
        <w:autoSpaceDE w:val="0"/>
        <w:autoSpaceDN w:val="0"/>
        <w:spacing w:before="197" w:after="0"/>
        <w:jc w:val="left"/>
      </w:pPr>
      <w:r w:rsidRPr="00C17197">
        <w:t>NEF?: 1 company</w:t>
      </w:r>
    </w:p>
    <w:p w14:paraId="26BFA39B" w14:textId="77777777" w:rsidR="00217383" w:rsidRPr="00C17197" w:rsidRDefault="00217383" w:rsidP="00C17197">
      <w:pPr>
        <w:pStyle w:val="ab"/>
        <w:spacing w:before="291" w:line="256" w:lineRule="auto"/>
        <w:ind w:right="189"/>
        <w:rPr>
          <w:b/>
        </w:rPr>
      </w:pPr>
      <w:r w:rsidRPr="00C17197">
        <w:rPr>
          <w:b/>
        </w:rPr>
        <w:t>[Proposal for conclusion]</w:t>
      </w:r>
    </w:p>
    <w:p w14:paraId="52CF1232" w14:textId="77777777" w:rsidR="00217383" w:rsidRDefault="00217383" w:rsidP="00217383">
      <w:pPr>
        <w:pStyle w:val="ab"/>
        <w:ind w:left="113"/>
      </w:pPr>
      <w:r>
        <w:t>”A</w:t>
      </w:r>
      <w:r>
        <w:rPr>
          <w:spacing w:val="-7"/>
        </w:rPr>
        <w:t xml:space="preserve"> </w:t>
      </w:r>
      <w:r>
        <w:t>new</w:t>
      </w:r>
      <w:r>
        <w:rPr>
          <w:spacing w:val="-7"/>
        </w:rPr>
        <w:t xml:space="preserve"> </w:t>
      </w:r>
      <w:r>
        <w:t>NF</w:t>
      </w:r>
      <w:r>
        <w:rPr>
          <w:spacing w:val="-7"/>
        </w:rPr>
        <w:t xml:space="preserve"> </w:t>
      </w:r>
      <w:r>
        <w:t>(EECF)</w:t>
      </w:r>
      <w:r>
        <w:rPr>
          <w:spacing w:val="-6"/>
        </w:rPr>
        <w:t xml:space="preserve"> </w:t>
      </w:r>
      <w:r>
        <w:t>is</w:t>
      </w:r>
      <w:r>
        <w:rPr>
          <w:spacing w:val="-7"/>
        </w:rPr>
        <w:t xml:space="preserve"> </w:t>
      </w:r>
      <w:r>
        <w:t>defined</w:t>
      </w:r>
      <w:r>
        <w:rPr>
          <w:spacing w:val="-7"/>
        </w:rPr>
        <w:t xml:space="preserve"> </w:t>
      </w:r>
      <w:r>
        <w:t>to</w:t>
      </w:r>
      <w:r>
        <w:rPr>
          <w:spacing w:val="-7"/>
        </w:rPr>
        <w:t xml:space="preserve"> </w:t>
      </w:r>
      <w:r>
        <w:t>support</w:t>
      </w:r>
      <w:r>
        <w:rPr>
          <w:spacing w:val="-6"/>
        </w:rPr>
        <w:t xml:space="preserve"> </w:t>
      </w:r>
      <w:r>
        <w:t>the</w:t>
      </w:r>
      <w:r>
        <w:rPr>
          <w:spacing w:val="-7"/>
        </w:rPr>
        <w:t xml:space="preserve"> </w:t>
      </w:r>
      <w:r>
        <w:t>functionality</w:t>
      </w:r>
      <w:r>
        <w:rPr>
          <w:spacing w:val="-7"/>
        </w:rPr>
        <w:t xml:space="preserve"> </w:t>
      </w:r>
      <w:r>
        <w:t>for</w:t>
      </w:r>
      <w:r>
        <w:rPr>
          <w:spacing w:val="-6"/>
        </w:rPr>
        <w:t xml:space="preserve"> </w:t>
      </w:r>
      <w:r>
        <w:t>energy</w:t>
      </w:r>
      <w:r>
        <w:rPr>
          <w:spacing w:val="-7"/>
        </w:rPr>
        <w:t xml:space="preserve"> </w:t>
      </w:r>
      <w:r>
        <w:t>related</w:t>
      </w:r>
      <w:r>
        <w:rPr>
          <w:spacing w:val="-7"/>
        </w:rPr>
        <w:t xml:space="preserve"> </w:t>
      </w:r>
      <w:r>
        <w:t>information</w:t>
      </w:r>
      <w:r>
        <w:rPr>
          <w:spacing w:val="-7"/>
        </w:rPr>
        <w:t xml:space="preserve"> </w:t>
      </w:r>
      <w:r>
        <w:rPr>
          <w:spacing w:val="-2"/>
        </w:rPr>
        <w:t>collection”</w:t>
      </w:r>
    </w:p>
    <w:p w14:paraId="4BEB83A3" w14:textId="77777777" w:rsidR="00217383" w:rsidRDefault="00217383" w:rsidP="00217383">
      <w:pPr>
        <w:pStyle w:val="ab"/>
        <w:spacing w:before="97"/>
      </w:pPr>
    </w:p>
    <w:p w14:paraId="2525DE95" w14:textId="77777777" w:rsidR="00217383" w:rsidRDefault="00217383" w:rsidP="00C17197">
      <w:pPr>
        <w:pStyle w:val="ab"/>
        <w:spacing w:line="256" w:lineRule="auto"/>
      </w:pPr>
      <w:r>
        <w:rPr>
          <w:b/>
        </w:rPr>
        <w:t>Question</w:t>
      </w:r>
      <w:r>
        <w:rPr>
          <w:b/>
          <w:spacing w:val="-7"/>
        </w:rPr>
        <w:t xml:space="preserve"> </w:t>
      </w:r>
      <w:r>
        <w:rPr>
          <w:b/>
        </w:rPr>
        <w:t xml:space="preserve">1.6: </w:t>
      </w:r>
      <w:r>
        <w:t>Can</w:t>
      </w:r>
      <w:r>
        <w:rPr>
          <w:spacing w:val="-7"/>
        </w:rPr>
        <w:t xml:space="preserve"> </w:t>
      </w:r>
      <w:r>
        <w:t>other</w:t>
      </w:r>
      <w:r>
        <w:rPr>
          <w:spacing w:val="-7"/>
        </w:rPr>
        <w:t xml:space="preserve"> </w:t>
      </w:r>
      <w:r>
        <w:t>5GC</w:t>
      </w:r>
      <w:r>
        <w:rPr>
          <w:spacing w:val="-7"/>
        </w:rPr>
        <w:t xml:space="preserve"> </w:t>
      </w:r>
      <w:r>
        <w:t>NFs</w:t>
      </w:r>
      <w:r>
        <w:rPr>
          <w:spacing w:val="-7"/>
        </w:rPr>
        <w:t xml:space="preserve"> </w:t>
      </w:r>
      <w:r>
        <w:t>also</w:t>
      </w:r>
      <w:r>
        <w:rPr>
          <w:spacing w:val="-7"/>
        </w:rPr>
        <w:t xml:space="preserve"> </w:t>
      </w:r>
      <w:r>
        <w:t>request</w:t>
      </w:r>
      <w:r>
        <w:rPr>
          <w:spacing w:val="-7"/>
        </w:rPr>
        <w:t xml:space="preserve"> </w:t>
      </w:r>
      <w:r>
        <w:t>to</w:t>
      </w:r>
      <w:r>
        <w:rPr>
          <w:spacing w:val="-7"/>
        </w:rPr>
        <w:t xml:space="preserve"> </w:t>
      </w:r>
      <w:r>
        <w:t>get</w:t>
      </w:r>
      <w:r>
        <w:rPr>
          <w:spacing w:val="-7"/>
        </w:rPr>
        <w:t xml:space="preserve"> </w:t>
      </w:r>
      <w:r>
        <w:t>the</w:t>
      </w:r>
      <w:r>
        <w:rPr>
          <w:spacing w:val="-7"/>
        </w:rPr>
        <w:t xml:space="preserve"> </w:t>
      </w:r>
      <w:r>
        <w:t>energy</w:t>
      </w:r>
      <w:r>
        <w:rPr>
          <w:spacing w:val="-7"/>
        </w:rPr>
        <w:t xml:space="preserve"> </w:t>
      </w:r>
      <w:r>
        <w:t>related</w:t>
      </w:r>
      <w:r>
        <w:rPr>
          <w:spacing w:val="-7"/>
        </w:rPr>
        <w:t xml:space="preserve"> </w:t>
      </w:r>
      <w:r>
        <w:t>information? If</w:t>
      </w:r>
      <w:r>
        <w:rPr>
          <w:spacing w:val="-7"/>
        </w:rPr>
        <w:t xml:space="preserve"> </w:t>
      </w:r>
      <w:r>
        <w:t>yes,</w:t>
      </w:r>
      <w:r>
        <w:rPr>
          <w:spacing w:val="-7"/>
        </w:rPr>
        <w:t xml:space="preserve"> </w:t>
      </w:r>
      <w:r>
        <w:t>which</w:t>
      </w:r>
      <w:r>
        <w:rPr>
          <w:spacing w:val="-7"/>
        </w:rPr>
        <w:t xml:space="preserve"> </w:t>
      </w:r>
      <w:r>
        <w:t>5GC</w:t>
      </w:r>
      <w:r>
        <w:rPr>
          <w:spacing w:val="-7"/>
        </w:rPr>
        <w:t xml:space="preserve"> </w:t>
      </w:r>
      <w:r>
        <w:t>NF should be allowed?</w:t>
      </w:r>
    </w:p>
    <w:p w14:paraId="6BDF2119" w14:textId="77777777" w:rsidR="00217383" w:rsidRPr="00217383" w:rsidRDefault="00217383" w:rsidP="00C17197">
      <w:pPr>
        <w:pStyle w:val="ab"/>
        <w:spacing w:before="291" w:line="256" w:lineRule="auto"/>
        <w:ind w:right="189"/>
        <w:rPr>
          <w:b/>
        </w:rPr>
      </w:pPr>
      <w:r w:rsidRPr="00217383">
        <w:rPr>
          <w:b/>
        </w:rPr>
        <w:t>Total 16 responses:</w:t>
      </w:r>
    </w:p>
    <w:p w14:paraId="06CF842F" w14:textId="77777777" w:rsidR="00217383" w:rsidRDefault="00217383" w:rsidP="00433A9F">
      <w:pPr>
        <w:pStyle w:val="ae"/>
        <w:widowControl w:val="0"/>
        <w:numPr>
          <w:ilvl w:val="2"/>
          <w:numId w:val="4"/>
        </w:numPr>
        <w:tabs>
          <w:tab w:val="left" w:pos="657"/>
        </w:tabs>
        <w:autoSpaceDE w:val="0"/>
        <w:autoSpaceDN w:val="0"/>
        <w:spacing w:before="197" w:after="0"/>
        <w:jc w:val="left"/>
      </w:pPr>
      <w:r w:rsidRPr="00C17197">
        <w:rPr>
          <w:b/>
        </w:rPr>
        <w:t>Yes (14)</w:t>
      </w:r>
      <w:r>
        <w:t>,</w:t>
      </w:r>
      <w:r w:rsidRPr="00C17197">
        <w:t xml:space="preserve"> </w:t>
      </w:r>
      <w:r>
        <w:t>No</w:t>
      </w:r>
      <w:r w:rsidRPr="00C17197">
        <w:t xml:space="preserve"> (1)</w:t>
      </w:r>
    </w:p>
    <w:p w14:paraId="620EC2BC" w14:textId="77777777" w:rsidR="00217383" w:rsidRDefault="00217383" w:rsidP="00433A9F">
      <w:pPr>
        <w:pStyle w:val="ae"/>
        <w:widowControl w:val="0"/>
        <w:numPr>
          <w:ilvl w:val="2"/>
          <w:numId w:val="4"/>
        </w:numPr>
        <w:tabs>
          <w:tab w:val="left" w:pos="657"/>
        </w:tabs>
        <w:autoSpaceDE w:val="0"/>
        <w:autoSpaceDN w:val="0"/>
        <w:spacing w:before="197" w:after="0"/>
        <w:jc w:val="left"/>
      </w:pPr>
      <w:r>
        <w:t>10</w:t>
      </w:r>
      <w:r w:rsidRPr="00C17197">
        <w:t xml:space="preserve"> </w:t>
      </w:r>
      <w:r>
        <w:t>companies</w:t>
      </w:r>
      <w:r w:rsidRPr="00C17197">
        <w:t xml:space="preserve"> </w:t>
      </w:r>
      <w:r>
        <w:t>proposed</w:t>
      </w:r>
      <w:r w:rsidRPr="00C17197">
        <w:t xml:space="preserve"> </w:t>
      </w:r>
      <w:r>
        <w:t>to</w:t>
      </w:r>
      <w:r w:rsidRPr="00C17197">
        <w:t xml:space="preserve"> </w:t>
      </w:r>
      <w:r>
        <w:t>decide</w:t>
      </w:r>
      <w:r w:rsidRPr="00C17197">
        <w:t xml:space="preserve"> </w:t>
      </w:r>
      <w:r>
        <w:t>the</w:t>
      </w:r>
      <w:r w:rsidRPr="00C17197">
        <w:t xml:space="preserve"> </w:t>
      </w:r>
      <w:r>
        <w:t>NFs</w:t>
      </w:r>
      <w:r w:rsidRPr="00C17197">
        <w:t xml:space="preserve"> </w:t>
      </w:r>
      <w:r>
        <w:t>based</w:t>
      </w:r>
      <w:r w:rsidRPr="00C17197">
        <w:t xml:space="preserve"> </w:t>
      </w:r>
      <w:r>
        <w:t>on</w:t>
      </w:r>
      <w:r w:rsidRPr="00C17197">
        <w:t xml:space="preserve"> </w:t>
      </w:r>
      <w:r>
        <w:t>outcomes</w:t>
      </w:r>
      <w:r w:rsidRPr="00C17197">
        <w:t xml:space="preserve"> </w:t>
      </w:r>
      <w:r>
        <w:t>of</w:t>
      </w:r>
      <w:r w:rsidRPr="00C17197">
        <w:t xml:space="preserve"> </w:t>
      </w:r>
      <w:r>
        <w:t>KI#2</w:t>
      </w:r>
      <w:r w:rsidRPr="00C17197">
        <w:t xml:space="preserve"> </w:t>
      </w:r>
      <w:r>
        <w:t>and</w:t>
      </w:r>
      <w:r w:rsidRPr="00C17197">
        <w:t xml:space="preserve"> KI#3.</w:t>
      </w:r>
    </w:p>
    <w:p w14:paraId="4A8F8C3A" w14:textId="77777777" w:rsidR="00217383" w:rsidRDefault="00217383" w:rsidP="00C17197">
      <w:pPr>
        <w:pStyle w:val="ab"/>
        <w:spacing w:before="291" w:line="256" w:lineRule="auto"/>
        <w:ind w:right="189"/>
        <w:rPr>
          <w:b/>
        </w:rPr>
      </w:pPr>
      <w:r>
        <w:rPr>
          <w:b/>
        </w:rPr>
        <w:t>[Proposal</w:t>
      </w:r>
      <w:r w:rsidRPr="00C17197">
        <w:rPr>
          <w:b/>
        </w:rPr>
        <w:t xml:space="preserve"> </w:t>
      </w:r>
      <w:r>
        <w:rPr>
          <w:b/>
        </w:rPr>
        <w:t>for</w:t>
      </w:r>
      <w:r w:rsidRPr="00C17197">
        <w:rPr>
          <w:b/>
        </w:rPr>
        <w:t xml:space="preserve"> conclusion]</w:t>
      </w:r>
    </w:p>
    <w:p w14:paraId="1D7BAB39" w14:textId="77777777" w:rsidR="00217383" w:rsidRDefault="00217383" w:rsidP="00217383">
      <w:pPr>
        <w:pStyle w:val="ab"/>
        <w:ind w:left="113"/>
      </w:pPr>
      <w:r>
        <w:t>”5GC</w:t>
      </w:r>
      <w:r>
        <w:rPr>
          <w:spacing w:val="-8"/>
        </w:rPr>
        <w:t xml:space="preserve"> </w:t>
      </w:r>
      <w:r>
        <w:t>NFs</w:t>
      </w:r>
      <w:r>
        <w:rPr>
          <w:spacing w:val="-7"/>
        </w:rPr>
        <w:t xml:space="preserve"> </w:t>
      </w:r>
      <w:r>
        <w:t>can</w:t>
      </w:r>
      <w:r>
        <w:rPr>
          <w:spacing w:val="-7"/>
        </w:rPr>
        <w:t xml:space="preserve"> </w:t>
      </w:r>
      <w:r>
        <w:t>request</w:t>
      </w:r>
      <w:r>
        <w:rPr>
          <w:spacing w:val="-8"/>
        </w:rPr>
        <w:t xml:space="preserve"> </w:t>
      </w:r>
      <w:r>
        <w:t>energy</w:t>
      </w:r>
      <w:r>
        <w:rPr>
          <w:spacing w:val="-7"/>
        </w:rPr>
        <w:t xml:space="preserve"> </w:t>
      </w:r>
      <w:r>
        <w:t>related</w:t>
      </w:r>
      <w:r>
        <w:rPr>
          <w:spacing w:val="-7"/>
        </w:rPr>
        <w:t xml:space="preserve"> </w:t>
      </w:r>
      <w:r>
        <w:t>information</w:t>
      </w:r>
      <w:r>
        <w:rPr>
          <w:spacing w:val="-7"/>
        </w:rPr>
        <w:t xml:space="preserve"> </w:t>
      </w:r>
      <w:r>
        <w:t>for</w:t>
      </w:r>
      <w:r>
        <w:rPr>
          <w:spacing w:val="-8"/>
        </w:rPr>
        <w:t xml:space="preserve"> </w:t>
      </w:r>
      <w:r>
        <w:t>its</w:t>
      </w:r>
      <w:r>
        <w:rPr>
          <w:spacing w:val="-7"/>
        </w:rPr>
        <w:t xml:space="preserve"> </w:t>
      </w:r>
      <w:r>
        <w:t>energy</w:t>
      </w:r>
      <w:r>
        <w:rPr>
          <w:spacing w:val="-7"/>
        </w:rPr>
        <w:t xml:space="preserve"> </w:t>
      </w:r>
      <w:r>
        <w:t>saving</w:t>
      </w:r>
      <w:r>
        <w:rPr>
          <w:spacing w:val="-7"/>
        </w:rPr>
        <w:t xml:space="preserve"> </w:t>
      </w:r>
      <w:r>
        <w:rPr>
          <w:spacing w:val="-2"/>
        </w:rPr>
        <w:t>operations”</w:t>
      </w:r>
    </w:p>
    <w:p w14:paraId="7ECF8679" w14:textId="77777777" w:rsidR="00217383" w:rsidRDefault="00217383" w:rsidP="00217383">
      <w:pPr>
        <w:pStyle w:val="ab"/>
        <w:spacing w:before="97"/>
      </w:pPr>
    </w:p>
    <w:p w14:paraId="7A66D331" w14:textId="77777777" w:rsidR="00217383" w:rsidRDefault="00217383" w:rsidP="00891E8E">
      <w:pPr>
        <w:pStyle w:val="ab"/>
        <w:spacing w:line="256" w:lineRule="auto"/>
        <w:ind w:right="153"/>
      </w:pPr>
      <w:r>
        <w:rPr>
          <w:b/>
        </w:rPr>
        <w:t>Question</w:t>
      </w:r>
      <w:r>
        <w:rPr>
          <w:b/>
          <w:spacing w:val="-8"/>
        </w:rPr>
        <w:t xml:space="preserve"> </w:t>
      </w:r>
      <w:r>
        <w:rPr>
          <w:b/>
        </w:rPr>
        <w:t>1.7:</w:t>
      </w:r>
      <w:r>
        <w:rPr>
          <w:b/>
          <w:spacing w:val="8"/>
        </w:rPr>
        <w:t xml:space="preserve"> </w:t>
      </w:r>
      <w:r>
        <w:t>Will</w:t>
      </w:r>
      <w:r>
        <w:rPr>
          <w:spacing w:val="-8"/>
        </w:rPr>
        <w:t xml:space="preserve"> </w:t>
      </w:r>
      <w:r>
        <w:t>there</w:t>
      </w:r>
      <w:r>
        <w:rPr>
          <w:spacing w:val="-8"/>
        </w:rPr>
        <w:t xml:space="preserve"> </w:t>
      </w:r>
      <w:r>
        <w:t>be</w:t>
      </w:r>
      <w:r>
        <w:rPr>
          <w:spacing w:val="-8"/>
        </w:rPr>
        <w:t xml:space="preserve"> </w:t>
      </w:r>
      <w:r>
        <w:t>any</w:t>
      </w:r>
      <w:r>
        <w:rPr>
          <w:spacing w:val="-8"/>
        </w:rPr>
        <w:t xml:space="preserve"> </w:t>
      </w:r>
      <w:r>
        <w:t>other</w:t>
      </w:r>
      <w:r>
        <w:rPr>
          <w:spacing w:val="-8"/>
        </w:rPr>
        <w:t xml:space="preserve"> </w:t>
      </w:r>
      <w:r>
        <w:t>aspects</w:t>
      </w:r>
      <w:r>
        <w:rPr>
          <w:spacing w:val="-8"/>
        </w:rPr>
        <w:t xml:space="preserve"> </w:t>
      </w:r>
      <w:r>
        <w:t>or</w:t>
      </w:r>
      <w:r>
        <w:rPr>
          <w:spacing w:val="-8"/>
        </w:rPr>
        <w:t xml:space="preserve"> </w:t>
      </w:r>
      <w:r>
        <w:t>critical</w:t>
      </w:r>
      <w:r>
        <w:rPr>
          <w:spacing w:val="-8"/>
        </w:rPr>
        <w:t xml:space="preserve"> </w:t>
      </w:r>
      <w:r>
        <w:t>solution</w:t>
      </w:r>
      <w:r>
        <w:rPr>
          <w:spacing w:val="-8"/>
        </w:rPr>
        <w:t xml:space="preserve"> </w:t>
      </w:r>
      <w:r>
        <w:t>updates</w:t>
      </w:r>
      <w:r>
        <w:rPr>
          <w:spacing w:val="-8"/>
        </w:rPr>
        <w:t xml:space="preserve"> </w:t>
      </w:r>
      <w:r>
        <w:t>necessary</w:t>
      </w:r>
      <w:r>
        <w:rPr>
          <w:spacing w:val="-8"/>
        </w:rPr>
        <w:t xml:space="preserve"> </w:t>
      </w:r>
      <w:r>
        <w:t>to</w:t>
      </w:r>
      <w:r>
        <w:rPr>
          <w:spacing w:val="-8"/>
        </w:rPr>
        <w:t xml:space="preserve"> </w:t>
      </w:r>
      <w:r>
        <w:t>be</w:t>
      </w:r>
      <w:r>
        <w:rPr>
          <w:spacing w:val="-8"/>
        </w:rPr>
        <w:t xml:space="preserve"> </w:t>
      </w:r>
      <w:r>
        <w:t>considered/included in conclusion? If any, elaborate them with supporting rationale.</w:t>
      </w:r>
    </w:p>
    <w:p w14:paraId="65F872A5" w14:textId="6A942441" w:rsidR="00217383" w:rsidRDefault="00217383" w:rsidP="00891E8E">
      <w:pPr>
        <w:pStyle w:val="ab"/>
        <w:spacing w:before="291" w:line="256" w:lineRule="auto"/>
        <w:ind w:right="189"/>
        <w:rPr>
          <w:b/>
        </w:rPr>
      </w:pPr>
      <w:r w:rsidRPr="00217383">
        <w:rPr>
          <w:b/>
        </w:rPr>
        <w:t>Total 10 responses:</w:t>
      </w:r>
    </w:p>
    <w:p w14:paraId="1A03639C" w14:textId="77777777" w:rsidR="00217383" w:rsidRDefault="00217383" w:rsidP="00433A9F">
      <w:pPr>
        <w:pStyle w:val="ae"/>
        <w:widowControl w:val="0"/>
        <w:numPr>
          <w:ilvl w:val="2"/>
          <w:numId w:val="4"/>
        </w:numPr>
        <w:tabs>
          <w:tab w:val="left" w:pos="657"/>
        </w:tabs>
        <w:autoSpaceDE w:val="0"/>
        <w:autoSpaceDN w:val="0"/>
        <w:spacing w:before="197" w:after="0"/>
        <w:jc w:val="left"/>
      </w:pPr>
      <w:r>
        <w:t>5</w:t>
      </w:r>
      <w:r w:rsidRPr="00C17197">
        <w:t xml:space="preserve"> </w:t>
      </w:r>
      <w:r>
        <w:t>suggestions</w:t>
      </w:r>
      <w:r w:rsidRPr="00C17197">
        <w:t xml:space="preserve"> </w:t>
      </w:r>
      <w:r>
        <w:t>(See</w:t>
      </w:r>
      <w:r w:rsidRPr="00C17197">
        <w:t xml:space="preserve"> </w:t>
      </w:r>
      <w:r>
        <w:t>above</w:t>
      </w:r>
      <w:r w:rsidRPr="00C17197">
        <w:t xml:space="preserve"> </w:t>
      </w:r>
      <w:r>
        <w:t>for</w:t>
      </w:r>
      <w:r w:rsidRPr="00C17197">
        <w:t xml:space="preserve"> </w:t>
      </w:r>
      <w:r>
        <w:t>details;</w:t>
      </w:r>
      <w:r w:rsidRPr="00C17197">
        <w:t xml:space="preserve"> </w:t>
      </w:r>
      <w:r>
        <w:t>These</w:t>
      </w:r>
      <w:r w:rsidRPr="00C17197">
        <w:t xml:space="preserve"> </w:t>
      </w:r>
      <w:r>
        <w:t>have</w:t>
      </w:r>
      <w:r w:rsidRPr="00C17197">
        <w:t xml:space="preserve"> </w:t>
      </w:r>
      <w:r>
        <w:t>been</w:t>
      </w:r>
      <w:r w:rsidRPr="00C17197">
        <w:t xml:space="preserve"> </w:t>
      </w:r>
      <w:r>
        <w:t>added</w:t>
      </w:r>
      <w:r w:rsidRPr="00C17197">
        <w:t xml:space="preserve"> </w:t>
      </w:r>
      <w:r>
        <w:t>to</w:t>
      </w:r>
      <w:r w:rsidRPr="00C17197">
        <w:t xml:space="preserve"> </w:t>
      </w:r>
      <w:r>
        <w:t>the</w:t>
      </w:r>
      <w:r w:rsidRPr="00C17197">
        <w:t xml:space="preserve"> </w:t>
      </w:r>
      <w:r>
        <w:t>second-round</w:t>
      </w:r>
      <w:r w:rsidRPr="00C17197">
        <w:t xml:space="preserve"> questions)</w:t>
      </w:r>
    </w:p>
    <w:p w14:paraId="38E637A3" w14:textId="77777777" w:rsidR="00217383" w:rsidRDefault="00217383" w:rsidP="00217383">
      <w:pPr>
        <w:pStyle w:val="ab"/>
        <w:spacing w:before="83"/>
      </w:pPr>
    </w:p>
    <w:p w14:paraId="72F149C5" w14:textId="77777777" w:rsidR="00217383" w:rsidRDefault="00217383" w:rsidP="00891E8E">
      <w:pPr>
        <w:pStyle w:val="ab"/>
        <w:spacing w:line="256" w:lineRule="auto"/>
        <w:ind w:right="189"/>
      </w:pPr>
      <w:r>
        <w:rPr>
          <w:b/>
        </w:rPr>
        <w:t xml:space="preserve">Question A.1.1: </w:t>
      </w:r>
      <w:r>
        <w:t>In addition to the ’Energy Consumption’ information, which of the followings can be supported</w:t>
      </w:r>
      <w:r>
        <w:rPr>
          <w:spacing w:val="-9"/>
        </w:rPr>
        <w:t xml:space="preserve"> </w:t>
      </w:r>
      <w:r>
        <w:t>for</w:t>
      </w:r>
      <w:r>
        <w:rPr>
          <w:spacing w:val="-9"/>
        </w:rPr>
        <w:t xml:space="preserve"> </w:t>
      </w:r>
      <w:r>
        <w:t>the</w:t>
      </w:r>
      <w:r>
        <w:rPr>
          <w:spacing w:val="-9"/>
        </w:rPr>
        <w:t xml:space="preserve"> </w:t>
      </w:r>
      <w:r>
        <w:t>exposure</w:t>
      </w:r>
      <w:r>
        <w:rPr>
          <w:spacing w:val="-9"/>
        </w:rPr>
        <w:t xml:space="preserve"> </w:t>
      </w:r>
      <w:r>
        <w:t>of</w:t>
      </w:r>
      <w:r>
        <w:rPr>
          <w:spacing w:val="-9"/>
        </w:rPr>
        <w:t xml:space="preserve"> </w:t>
      </w:r>
      <w:r>
        <w:t>energy</w:t>
      </w:r>
      <w:r>
        <w:rPr>
          <w:spacing w:val="-9"/>
        </w:rPr>
        <w:t xml:space="preserve"> </w:t>
      </w:r>
      <w:r>
        <w:t>related</w:t>
      </w:r>
      <w:r>
        <w:rPr>
          <w:spacing w:val="-9"/>
        </w:rPr>
        <w:t xml:space="preserve"> </w:t>
      </w:r>
      <w:r>
        <w:t>information? (Select</w:t>
      </w:r>
      <w:r>
        <w:rPr>
          <w:spacing w:val="-9"/>
        </w:rPr>
        <w:t xml:space="preserve"> </w:t>
      </w:r>
      <w:r>
        <w:t>’support’,</w:t>
      </w:r>
      <w:r>
        <w:rPr>
          <w:spacing w:val="-9"/>
        </w:rPr>
        <w:t xml:space="preserve"> </w:t>
      </w:r>
      <w:r>
        <w:t>’not</w:t>
      </w:r>
      <w:r>
        <w:rPr>
          <w:spacing w:val="-9"/>
        </w:rPr>
        <w:t xml:space="preserve"> </w:t>
      </w:r>
      <w:r>
        <w:t>support’,</w:t>
      </w:r>
      <w:r>
        <w:rPr>
          <w:spacing w:val="-9"/>
        </w:rPr>
        <w:t xml:space="preserve"> </w:t>
      </w:r>
      <w:r>
        <w:t>or</w:t>
      </w:r>
      <w:r>
        <w:rPr>
          <w:spacing w:val="-9"/>
        </w:rPr>
        <w:t xml:space="preserve"> </w:t>
      </w:r>
      <w:r>
        <w:t>’abstain</w:t>
      </w:r>
      <w:r>
        <w:rPr>
          <w:spacing w:val="-9"/>
        </w:rPr>
        <w:t xml:space="preserve"> </w:t>
      </w:r>
      <w:r>
        <w:t>(i.e., don’t care)’ for each bullet item)</w:t>
      </w:r>
    </w:p>
    <w:p w14:paraId="1FCC5AAE" w14:textId="49DC9191" w:rsidR="00217383" w:rsidRPr="00217383" w:rsidRDefault="00217383" w:rsidP="00C17197">
      <w:pPr>
        <w:pStyle w:val="ab"/>
        <w:spacing w:before="291" w:line="256" w:lineRule="auto"/>
        <w:ind w:right="189"/>
        <w:rPr>
          <w:b/>
        </w:rPr>
      </w:pPr>
      <w:r w:rsidRPr="00217383">
        <w:rPr>
          <w:b/>
        </w:rPr>
        <w:t>Total 21 responses:</w:t>
      </w:r>
    </w:p>
    <w:p w14:paraId="0B2D9F9C" w14:textId="77777777" w:rsidR="00217383" w:rsidRDefault="00217383" w:rsidP="00433A9F">
      <w:pPr>
        <w:pStyle w:val="ae"/>
        <w:widowControl w:val="0"/>
        <w:numPr>
          <w:ilvl w:val="2"/>
          <w:numId w:val="4"/>
        </w:numPr>
        <w:tabs>
          <w:tab w:val="left" w:pos="657"/>
        </w:tabs>
        <w:autoSpaceDE w:val="0"/>
        <w:autoSpaceDN w:val="0"/>
        <w:spacing w:before="197" w:after="0"/>
        <w:jc w:val="left"/>
      </w:pPr>
      <w:r>
        <w:t>Energy</w:t>
      </w:r>
      <w:r w:rsidRPr="00C17197">
        <w:t xml:space="preserve"> </w:t>
      </w:r>
      <w:r>
        <w:t>Efficiency:</w:t>
      </w:r>
      <w:r w:rsidRPr="00C17197">
        <w:t xml:space="preserve"> </w:t>
      </w:r>
      <w:r>
        <w:t>Support</w:t>
      </w:r>
      <w:r w:rsidRPr="00C17197">
        <w:t xml:space="preserve"> </w:t>
      </w:r>
      <w:r>
        <w:t>(10),</w:t>
      </w:r>
      <w:r w:rsidRPr="00C17197">
        <w:t xml:space="preserve"> </w:t>
      </w:r>
      <w:r>
        <w:t>Not</w:t>
      </w:r>
      <w:r w:rsidRPr="00C17197">
        <w:t xml:space="preserve"> </w:t>
      </w:r>
      <w:r>
        <w:t>support</w:t>
      </w:r>
      <w:r w:rsidRPr="00C17197">
        <w:t xml:space="preserve"> </w:t>
      </w:r>
      <w:r>
        <w:t>(8),</w:t>
      </w:r>
      <w:r w:rsidRPr="00C17197">
        <w:t xml:space="preserve"> </w:t>
      </w:r>
      <w:r>
        <w:t>Abstain</w:t>
      </w:r>
      <w:r w:rsidRPr="00C17197">
        <w:t xml:space="preserve"> (2)</w:t>
      </w:r>
    </w:p>
    <w:p w14:paraId="7050E2C2" w14:textId="77777777" w:rsidR="00217383" w:rsidRDefault="00217383" w:rsidP="00433A9F">
      <w:pPr>
        <w:pStyle w:val="ae"/>
        <w:widowControl w:val="0"/>
        <w:numPr>
          <w:ilvl w:val="2"/>
          <w:numId w:val="4"/>
        </w:numPr>
        <w:tabs>
          <w:tab w:val="left" w:pos="657"/>
        </w:tabs>
        <w:autoSpaceDE w:val="0"/>
        <w:autoSpaceDN w:val="0"/>
        <w:spacing w:before="197" w:after="0"/>
        <w:jc w:val="left"/>
      </w:pPr>
      <w:r w:rsidRPr="00C17197">
        <w:rPr>
          <w:b/>
        </w:rPr>
        <w:t>Energy Credit/Limit: Support (15)</w:t>
      </w:r>
      <w:r>
        <w:t>,</w:t>
      </w:r>
      <w:r w:rsidRPr="00C17197">
        <w:t xml:space="preserve"> </w:t>
      </w:r>
      <w:r>
        <w:t>Not</w:t>
      </w:r>
      <w:r w:rsidRPr="00C17197">
        <w:t xml:space="preserve"> </w:t>
      </w:r>
      <w:r>
        <w:t>support</w:t>
      </w:r>
      <w:r w:rsidRPr="00C17197">
        <w:t xml:space="preserve"> </w:t>
      </w:r>
      <w:r>
        <w:t>(3),</w:t>
      </w:r>
      <w:r w:rsidRPr="00C17197">
        <w:t xml:space="preserve"> </w:t>
      </w:r>
      <w:r>
        <w:t>Abstain</w:t>
      </w:r>
      <w:r w:rsidRPr="00C17197">
        <w:t xml:space="preserve"> (1)</w:t>
      </w:r>
    </w:p>
    <w:p w14:paraId="6A182A6E" w14:textId="77777777" w:rsidR="00217383" w:rsidRDefault="00217383" w:rsidP="00433A9F">
      <w:pPr>
        <w:pStyle w:val="ae"/>
        <w:widowControl w:val="0"/>
        <w:numPr>
          <w:ilvl w:val="2"/>
          <w:numId w:val="4"/>
        </w:numPr>
        <w:tabs>
          <w:tab w:val="left" w:pos="657"/>
        </w:tabs>
        <w:autoSpaceDE w:val="0"/>
        <w:autoSpaceDN w:val="0"/>
        <w:spacing w:before="197" w:after="0"/>
        <w:jc w:val="left"/>
      </w:pPr>
      <w:r>
        <w:t>Carbon</w:t>
      </w:r>
      <w:r w:rsidRPr="00C17197">
        <w:t xml:space="preserve"> </w:t>
      </w:r>
      <w:r>
        <w:t>Emission:</w:t>
      </w:r>
      <w:r w:rsidRPr="00C17197">
        <w:t xml:space="preserve"> </w:t>
      </w:r>
      <w:r>
        <w:t>Support</w:t>
      </w:r>
      <w:r w:rsidRPr="00C17197">
        <w:t xml:space="preserve"> </w:t>
      </w:r>
      <w:r>
        <w:t>(10),</w:t>
      </w:r>
      <w:r w:rsidRPr="00C17197">
        <w:t xml:space="preserve"> </w:t>
      </w:r>
      <w:r>
        <w:t>Not</w:t>
      </w:r>
      <w:r w:rsidRPr="00C17197">
        <w:t xml:space="preserve"> </w:t>
      </w:r>
      <w:r>
        <w:t>support</w:t>
      </w:r>
      <w:r w:rsidRPr="00C17197">
        <w:t xml:space="preserve"> </w:t>
      </w:r>
      <w:r>
        <w:t>(6),</w:t>
      </w:r>
      <w:r w:rsidRPr="00C17197">
        <w:t xml:space="preserve"> </w:t>
      </w:r>
      <w:r>
        <w:t>Abstain</w:t>
      </w:r>
      <w:r w:rsidRPr="00C17197">
        <w:t xml:space="preserve"> (4)</w:t>
      </w:r>
    </w:p>
    <w:p w14:paraId="3C20A4D7" w14:textId="77777777" w:rsidR="00217383" w:rsidRDefault="00217383" w:rsidP="00433A9F">
      <w:pPr>
        <w:pStyle w:val="ae"/>
        <w:widowControl w:val="0"/>
        <w:numPr>
          <w:ilvl w:val="2"/>
          <w:numId w:val="4"/>
        </w:numPr>
        <w:tabs>
          <w:tab w:val="left" w:pos="657"/>
        </w:tabs>
        <w:autoSpaceDE w:val="0"/>
        <w:autoSpaceDN w:val="0"/>
        <w:spacing w:before="197" w:after="0"/>
        <w:jc w:val="left"/>
      </w:pPr>
      <w:r w:rsidRPr="00C17197">
        <w:rPr>
          <w:b/>
        </w:rPr>
        <w:t>Renewable Energy Usage: Support (12)</w:t>
      </w:r>
      <w:r>
        <w:t>,</w:t>
      </w:r>
      <w:r w:rsidRPr="00C17197">
        <w:t xml:space="preserve"> </w:t>
      </w:r>
      <w:r>
        <w:t>Not</w:t>
      </w:r>
      <w:r w:rsidRPr="00C17197">
        <w:t xml:space="preserve"> </w:t>
      </w:r>
      <w:r>
        <w:t>support</w:t>
      </w:r>
      <w:r w:rsidRPr="00C17197">
        <w:t xml:space="preserve"> </w:t>
      </w:r>
      <w:r>
        <w:t>(5),</w:t>
      </w:r>
      <w:r w:rsidRPr="00C17197">
        <w:t xml:space="preserve"> </w:t>
      </w:r>
      <w:r>
        <w:t>Abstain</w:t>
      </w:r>
      <w:r w:rsidRPr="00C17197">
        <w:t xml:space="preserve"> (3)</w:t>
      </w:r>
    </w:p>
    <w:p w14:paraId="4B608EA4" w14:textId="77777777" w:rsidR="00217383" w:rsidRDefault="00217383" w:rsidP="00433A9F">
      <w:pPr>
        <w:pStyle w:val="ae"/>
        <w:widowControl w:val="0"/>
        <w:numPr>
          <w:ilvl w:val="2"/>
          <w:numId w:val="4"/>
        </w:numPr>
        <w:tabs>
          <w:tab w:val="left" w:pos="657"/>
        </w:tabs>
        <w:autoSpaceDE w:val="0"/>
        <w:autoSpaceDN w:val="0"/>
        <w:spacing w:before="197" w:after="0"/>
        <w:jc w:val="left"/>
      </w:pPr>
      <w:r w:rsidRPr="00C17197">
        <w:rPr>
          <w:b/>
        </w:rPr>
        <w:t>Analytics/Prediction on energy usage: Support (11)</w:t>
      </w:r>
      <w:r>
        <w:t>,</w:t>
      </w:r>
      <w:r w:rsidRPr="00C17197">
        <w:t xml:space="preserve"> </w:t>
      </w:r>
      <w:r>
        <w:t>Not</w:t>
      </w:r>
      <w:r w:rsidRPr="00C17197">
        <w:t xml:space="preserve"> </w:t>
      </w:r>
      <w:r>
        <w:t>support</w:t>
      </w:r>
      <w:r w:rsidRPr="00C17197">
        <w:t xml:space="preserve"> </w:t>
      </w:r>
      <w:r>
        <w:t>(6),</w:t>
      </w:r>
      <w:r w:rsidRPr="00C17197">
        <w:t xml:space="preserve"> </w:t>
      </w:r>
      <w:r>
        <w:t>Abstain</w:t>
      </w:r>
      <w:r w:rsidRPr="00C17197">
        <w:t xml:space="preserve"> (3)</w:t>
      </w:r>
    </w:p>
    <w:p w14:paraId="6D761A44" w14:textId="77777777" w:rsidR="00217383" w:rsidRPr="00C17197" w:rsidRDefault="00217383" w:rsidP="00C17197">
      <w:pPr>
        <w:pStyle w:val="ab"/>
        <w:spacing w:before="291" w:line="256" w:lineRule="auto"/>
        <w:ind w:right="189"/>
        <w:rPr>
          <w:b/>
        </w:rPr>
      </w:pPr>
      <w:r w:rsidRPr="00C17197">
        <w:rPr>
          <w:b/>
        </w:rPr>
        <w:t>[Proposal for conclusion]</w:t>
      </w:r>
    </w:p>
    <w:p w14:paraId="67F6E616" w14:textId="77777777" w:rsidR="00217383" w:rsidRDefault="00217383" w:rsidP="00217383">
      <w:pPr>
        <w:pStyle w:val="ab"/>
        <w:spacing w:line="256" w:lineRule="auto"/>
        <w:ind w:left="113"/>
      </w:pPr>
      <w:r>
        <w:t>”The</w:t>
      </w:r>
      <w:r>
        <w:rPr>
          <w:spacing w:val="-8"/>
        </w:rPr>
        <w:t xml:space="preserve"> </w:t>
      </w:r>
      <w:r>
        <w:t>following</w:t>
      </w:r>
      <w:r>
        <w:rPr>
          <w:spacing w:val="-8"/>
        </w:rPr>
        <w:t xml:space="preserve"> </w:t>
      </w:r>
      <w:r>
        <w:t>network</w:t>
      </w:r>
      <w:r>
        <w:rPr>
          <w:spacing w:val="-8"/>
        </w:rPr>
        <w:t xml:space="preserve"> </w:t>
      </w:r>
      <w:r>
        <w:t>energy</w:t>
      </w:r>
      <w:r>
        <w:rPr>
          <w:spacing w:val="-8"/>
        </w:rPr>
        <w:t xml:space="preserve"> </w:t>
      </w:r>
      <w:r>
        <w:t>related</w:t>
      </w:r>
      <w:r>
        <w:rPr>
          <w:spacing w:val="-8"/>
        </w:rPr>
        <w:t xml:space="preserve"> </w:t>
      </w:r>
      <w:r>
        <w:t>information</w:t>
      </w:r>
      <w:r>
        <w:rPr>
          <w:spacing w:val="-8"/>
        </w:rPr>
        <w:t xml:space="preserve"> </w:t>
      </w:r>
      <w:r>
        <w:t>per</w:t>
      </w:r>
      <w:r>
        <w:rPr>
          <w:spacing w:val="-8"/>
        </w:rPr>
        <w:t xml:space="preserve"> </w:t>
      </w:r>
      <w:r>
        <w:t>the</w:t>
      </w:r>
      <w:r>
        <w:rPr>
          <w:spacing w:val="-8"/>
        </w:rPr>
        <w:t xml:space="preserve"> </w:t>
      </w:r>
      <w:r>
        <w:t>agreed</w:t>
      </w:r>
      <w:r>
        <w:rPr>
          <w:spacing w:val="-8"/>
        </w:rPr>
        <w:t xml:space="preserve"> </w:t>
      </w:r>
      <w:r>
        <w:t>granularity</w:t>
      </w:r>
      <w:r>
        <w:rPr>
          <w:spacing w:val="-8"/>
        </w:rPr>
        <w:t xml:space="preserve"> </w:t>
      </w:r>
      <w:r>
        <w:t>will</w:t>
      </w:r>
      <w:r>
        <w:rPr>
          <w:spacing w:val="-8"/>
        </w:rPr>
        <w:t xml:space="preserve"> </w:t>
      </w:r>
      <w:r>
        <w:t>be</w:t>
      </w:r>
      <w:r>
        <w:rPr>
          <w:spacing w:val="-8"/>
        </w:rPr>
        <w:t xml:space="preserve"> </w:t>
      </w:r>
      <w:r>
        <w:t>supported</w:t>
      </w:r>
      <w:r>
        <w:rPr>
          <w:spacing w:val="-8"/>
        </w:rPr>
        <w:t xml:space="preserve"> </w:t>
      </w:r>
      <w:r>
        <w:t>for</w:t>
      </w:r>
      <w:r>
        <w:rPr>
          <w:spacing w:val="-8"/>
        </w:rPr>
        <w:t xml:space="preserve"> </w:t>
      </w:r>
      <w:r>
        <w:t xml:space="preserve">the </w:t>
      </w:r>
      <w:r>
        <w:rPr>
          <w:spacing w:val="-2"/>
        </w:rPr>
        <w:t>exposure:</w:t>
      </w:r>
    </w:p>
    <w:p w14:paraId="520B4E11" w14:textId="77777777" w:rsidR="00217383" w:rsidRDefault="00217383" w:rsidP="00433A9F">
      <w:pPr>
        <w:pStyle w:val="ae"/>
        <w:widowControl w:val="0"/>
        <w:numPr>
          <w:ilvl w:val="2"/>
          <w:numId w:val="4"/>
        </w:numPr>
        <w:tabs>
          <w:tab w:val="left" w:pos="657"/>
        </w:tabs>
        <w:autoSpaceDE w:val="0"/>
        <w:autoSpaceDN w:val="0"/>
        <w:spacing w:before="197" w:after="0"/>
        <w:jc w:val="left"/>
      </w:pPr>
      <w:r>
        <w:t>Energy</w:t>
      </w:r>
      <w:r w:rsidRPr="00C17197">
        <w:t xml:space="preserve"> Consumption</w:t>
      </w:r>
    </w:p>
    <w:p w14:paraId="16BEBE44" w14:textId="77777777" w:rsidR="00217383" w:rsidRDefault="00217383" w:rsidP="00433A9F">
      <w:pPr>
        <w:pStyle w:val="ae"/>
        <w:widowControl w:val="0"/>
        <w:numPr>
          <w:ilvl w:val="2"/>
          <w:numId w:val="4"/>
        </w:numPr>
        <w:tabs>
          <w:tab w:val="left" w:pos="657"/>
        </w:tabs>
        <w:autoSpaceDE w:val="0"/>
        <w:autoSpaceDN w:val="0"/>
        <w:spacing w:before="197" w:after="0"/>
        <w:jc w:val="left"/>
      </w:pPr>
      <w:r>
        <w:lastRenderedPageBreak/>
        <w:t>Energy</w:t>
      </w:r>
      <w:r w:rsidRPr="00C17197">
        <w:t xml:space="preserve"> Credit/Limit</w:t>
      </w:r>
    </w:p>
    <w:p w14:paraId="2E95F33F" w14:textId="77777777" w:rsidR="00217383" w:rsidRDefault="00217383" w:rsidP="00433A9F">
      <w:pPr>
        <w:pStyle w:val="ae"/>
        <w:widowControl w:val="0"/>
        <w:numPr>
          <w:ilvl w:val="2"/>
          <w:numId w:val="4"/>
        </w:numPr>
        <w:tabs>
          <w:tab w:val="left" w:pos="657"/>
        </w:tabs>
        <w:autoSpaceDE w:val="0"/>
        <w:autoSpaceDN w:val="0"/>
        <w:spacing w:before="197" w:after="0"/>
        <w:jc w:val="left"/>
      </w:pPr>
      <w:r>
        <w:t>Renewable</w:t>
      </w:r>
      <w:r w:rsidRPr="00C17197">
        <w:t xml:space="preserve"> </w:t>
      </w:r>
      <w:r>
        <w:t>Energy</w:t>
      </w:r>
      <w:r w:rsidRPr="00C17197">
        <w:t xml:space="preserve"> Usage</w:t>
      </w:r>
    </w:p>
    <w:p w14:paraId="49A188BC" w14:textId="77777777" w:rsidR="00217383" w:rsidRDefault="00217383" w:rsidP="00433A9F">
      <w:pPr>
        <w:pStyle w:val="ae"/>
        <w:widowControl w:val="0"/>
        <w:numPr>
          <w:ilvl w:val="2"/>
          <w:numId w:val="4"/>
        </w:numPr>
        <w:tabs>
          <w:tab w:val="left" w:pos="657"/>
        </w:tabs>
        <w:autoSpaceDE w:val="0"/>
        <w:autoSpaceDN w:val="0"/>
        <w:spacing w:before="197" w:after="0"/>
        <w:jc w:val="left"/>
      </w:pPr>
      <w:r>
        <w:t>Analytics/Prediction</w:t>
      </w:r>
      <w:r w:rsidRPr="00C17197">
        <w:t xml:space="preserve"> </w:t>
      </w:r>
      <w:r>
        <w:t>on</w:t>
      </w:r>
      <w:r w:rsidRPr="00C17197">
        <w:t xml:space="preserve"> </w:t>
      </w:r>
      <w:r>
        <w:t>energy</w:t>
      </w:r>
      <w:r w:rsidRPr="00C17197">
        <w:t xml:space="preserve"> usage</w:t>
      </w:r>
    </w:p>
    <w:p w14:paraId="48B6CBE7" w14:textId="77777777" w:rsidR="00217383" w:rsidRDefault="00217383" w:rsidP="00217383">
      <w:pPr>
        <w:ind w:left="113"/>
      </w:pPr>
      <w:r>
        <w:rPr>
          <w:spacing w:val="-10"/>
        </w:rPr>
        <w:t>”</w:t>
      </w:r>
    </w:p>
    <w:p w14:paraId="5EE950E0" w14:textId="77777777" w:rsidR="00217383" w:rsidRDefault="00217383" w:rsidP="00217383">
      <w:pPr>
        <w:pStyle w:val="ab"/>
        <w:spacing w:before="97"/>
      </w:pPr>
    </w:p>
    <w:p w14:paraId="37D078E4" w14:textId="77777777" w:rsidR="00217383" w:rsidRDefault="00217383" w:rsidP="00C17197">
      <w:pPr>
        <w:pStyle w:val="ab"/>
        <w:spacing w:line="256" w:lineRule="auto"/>
        <w:ind w:right="153"/>
      </w:pPr>
      <w:r>
        <w:rPr>
          <w:b/>
        </w:rPr>
        <w:t>Question</w:t>
      </w:r>
      <w:r>
        <w:rPr>
          <w:b/>
          <w:spacing w:val="-7"/>
        </w:rPr>
        <w:t xml:space="preserve"> </w:t>
      </w:r>
      <w:r>
        <w:rPr>
          <w:b/>
        </w:rPr>
        <w:t xml:space="preserve">A.1.2: </w:t>
      </w:r>
      <w:r>
        <w:t>Which</w:t>
      </w:r>
      <w:r>
        <w:rPr>
          <w:spacing w:val="-7"/>
        </w:rPr>
        <w:t xml:space="preserve"> </w:t>
      </w:r>
      <w:r>
        <w:t>of</w:t>
      </w:r>
      <w:r>
        <w:rPr>
          <w:spacing w:val="-7"/>
        </w:rPr>
        <w:t xml:space="preserve"> </w:t>
      </w:r>
      <w:r>
        <w:t>the</w:t>
      </w:r>
      <w:r>
        <w:rPr>
          <w:spacing w:val="-7"/>
        </w:rPr>
        <w:t xml:space="preserve"> </w:t>
      </w:r>
      <w:r>
        <w:t>following</w:t>
      </w:r>
      <w:r>
        <w:rPr>
          <w:spacing w:val="-7"/>
        </w:rPr>
        <w:t xml:space="preserve"> </w:t>
      </w:r>
      <w:r>
        <w:t>5GC</w:t>
      </w:r>
      <w:r>
        <w:rPr>
          <w:spacing w:val="-7"/>
        </w:rPr>
        <w:t xml:space="preserve"> </w:t>
      </w:r>
      <w:r>
        <w:t>NFs</w:t>
      </w:r>
      <w:r>
        <w:rPr>
          <w:spacing w:val="-7"/>
        </w:rPr>
        <w:t xml:space="preserve"> </w:t>
      </w:r>
      <w:r>
        <w:t>(as</w:t>
      </w:r>
      <w:r>
        <w:rPr>
          <w:spacing w:val="-7"/>
        </w:rPr>
        <w:t xml:space="preserve"> </w:t>
      </w:r>
      <w:r>
        <w:t>a</w:t>
      </w:r>
      <w:r>
        <w:rPr>
          <w:spacing w:val="-7"/>
        </w:rPr>
        <w:t xml:space="preserve"> </w:t>
      </w:r>
      <w:r>
        <w:t>source</w:t>
      </w:r>
      <w:r>
        <w:rPr>
          <w:spacing w:val="-7"/>
        </w:rPr>
        <w:t xml:space="preserve"> </w:t>
      </w:r>
      <w:r>
        <w:t>of</w:t>
      </w:r>
      <w:r>
        <w:rPr>
          <w:spacing w:val="-7"/>
        </w:rPr>
        <w:t xml:space="preserve"> </w:t>
      </w:r>
      <w:r>
        <w:t>the</w:t>
      </w:r>
      <w:r>
        <w:rPr>
          <w:spacing w:val="-7"/>
        </w:rPr>
        <w:t xml:space="preserve"> </w:t>
      </w:r>
      <w:r>
        <w:t>energy</w:t>
      </w:r>
      <w:r>
        <w:rPr>
          <w:spacing w:val="-7"/>
        </w:rPr>
        <w:t xml:space="preserve"> </w:t>
      </w:r>
      <w:r>
        <w:t>related</w:t>
      </w:r>
      <w:r>
        <w:rPr>
          <w:spacing w:val="-7"/>
        </w:rPr>
        <w:t xml:space="preserve"> </w:t>
      </w:r>
      <w:r>
        <w:t>information,</w:t>
      </w:r>
      <w:r>
        <w:rPr>
          <w:spacing w:val="-7"/>
        </w:rPr>
        <w:t xml:space="preserve"> </w:t>
      </w:r>
      <w:r>
        <w:t>in</w:t>
      </w:r>
      <w:r>
        <w:rPr>
          <w:spacing w:val="-7"/>
        </w:rPr>
        <w:t xml:space="preserve"> </w:t>
      </w:r>
      <w:r>
        <w:t>addition to OAM and RAN) need to support collection of the energy related information? (Select one of the bullet items or indicate None)</w:t>
      </w:r>
    </w:p>
    <w:p w14:paraId="39FF1373" w14:textId="77777777" w:rsidR="00217383" w:rsidRPr="00217383" w:rsidRDefault="00217383" w:rsidP="00C17197">
      <w:pPr>
        <w:pStyle w:val="ab"/>
        <w:spacing w:before="291" w:line="256" w:lineRule="auto"/>
        <w:ind w:right="189"/>
        <w:rPr>
          <w:b/>
        </w:rPr>
      </w:pPr>
      <w:r w:rsidRPr="00217383">
        <w:rPr>
          <w:b/>
        </w:rPr>
        <w:t>Total 16 responses:</w:t>
      </w:r>
    </w:p>
    <w:p w14:paraId="15DA50D3" w14:textId="77777777" w:rsidR="00217383" w:rsidRDefault="00217383" w:rsidP="00433A9F">
      <w:pPr>
        <w:pStyle w:val="ae"/>
        <w:widowControl w:val="0"/>
        <w:numPr>
          <w:ilvl w:val="2"/>
          <w:numId w:val="4"/>
        </w:numPr>
        <w:tabs>
          <w:tab w:val="left" w:pos="657"/>
        </w:tabs>
        <w:autoSpaceDE w:val="0"/>
        <w:autoSpaceDN w:val="0"/>
        <w:spacing w:before="197" w:after="0"/>
        <w:jc w:val="left"/>
      </w:pPr>
      <w:r>
        <w:t>All</w:t>
      </w:r>
      <w:r w:rsidRPr="00C17197">
        <w:t xml:space="preserve"> </w:t>
      </w:r>
      <w:r>
        <w:t>NFs:</w:t>
      </w:r>
      <w:r w:rsidRPr="00C17197">
        <w:t xml:space="preserve"> </w:t>
      </w:r>
      <w:r>
        <w:t>Yes</w:t>
      </w:r>
      <w:r w:rsidRPr="00C17197">
        <w:t xml:space="preserve"> </w:t>
      </w:r>
      <w:r>
        <w:t>(6),</w:t>
      </w:r>
      <w:r w:rsidRPr="00C17197">
        <w:t xml:space="preserve"> </w:t>
      </w:r>
      <w:r>
        <w:t>No</w:t>
      </w:r>
      <w:r w:rsidRPr="00C17197">
        <w:t xml:space="preserve"> (3)</w:t>
      </w:r>
    </w:p>
    <w:p w14:paraId="735B7BE7" w14:textId="77777777" w:rsidR="00217383" w:rsidRDefault="00217383" w:rsidP="00433A9F">
      <w:pPr>
        <w:pStyle w:val="ae"/>
        <w:widowControl w:val="0"/>
        <w:numPr>
          <w:ilvl w:val="2"/>
          <w:numId w:val="4"/>
        </w:numPr>
        <w:tabs>
          <w:tab w:val="left" w:pos="657"/>
        </w:tabs>
        <w:autoSpaceDE w:val="0"/>
        <w:autoSpaceDN w:val="0"/>
        <w:spacing w:before="197" w:after="0"/>
        <w:jc w:val="left"/>
      </w:pPr>
      <w:r>
        <w:t>UPF</w:t>
      </w:r>
      <w:r w:rsidRPr="00C17197">
        <w:t xml:space="preserve"> </w:t>
      </w:r>
      <w:r>
        <w:t>only:</w:t>
      </w:r>
      <w:r w:rsidRPr="00C17197">
        <w:t xml:space="preserve"> </w:t>
      </w:r>
      <w:r>
        <w:t>Yes</w:t>
      </w:r>
      <w:r w:rsidRPr="00C17197">
        <w:t xml:space="preserve"> </w:t>
      </w:r>
      <w:r>
        <w:t>(6),</w:t>
      </w:r>
      <w:r w:rsidRPr="00C17197">
        <w:t xml:space="preserve"> </w:t>
      </w:r>
      <w:r>
        <w:t>No</w:t>
      </w:r>
      <w:r w:rsidRPr="00C17197">
        <w:t xml:space="preserve"> (3)</w:t>
      </w:r>
    </w:p>
    <w:p w14:paraId="17AD312D" w14:textId="77777777" w:rsidR="00217383" w:rsidRDefault="00217383" w:rsidP="00433A9F">
      <w:pPr>
        <w:pStyle w:val="ae"/>
        <w:widowControl w:val="0"/>
        <w:numPr>
          <w:ilvl w:val="2"/>
          <w:numId w:val="4"/>
        </w:numPr>
        <w:tabs>
          <w:tab w:val="left" w:pos="657"/>
        </w:tabs>
        <w:autoSpaceDE w:val="0"/>
        <w:autoSpaceDN w:val="0"/>
        <w:spacing w:before="197" w:after="0"/>
        <w:jc w:val="left"/>
      </w:pPr>
      <w:r>
        <w:t>NWDAF</w:t>
      </w:r>
      <w:r w:rsidRPr="00C17197">
        <w:t xml:space="preserve"> </w:t>
      </w:r>
      <w:r>
        <w:t>only:</w:t>
      </w:r>
      <w:r w:rsidRPr="00C17197">
        <w:t xml:space="preserve"> </w:t>
      </w:r>
      <w:r>
        <w:t>Yes</w:t>
      </w:r>
      <w:r w:rsidRPr="00C17197">
        <w:t xml:space="preserve"> </w:t>
      </w:r>
      <w:r>
        <w:t>(6),</w:t>
      </w:r>
      <w:r w:rsidRPr="00C17197">
        <w:t xml:space="preserve"> </w:t>
      </w:r>
      <w:r>
        <w:t>No</w:t>
      </w:r>
      <w:r w:rsidRPr="00C17197">
        <w:t xml:space="preserve"> (3)</w:t>
      </w:r>
    </w:p>
    <w:p w14:paraId="576473BD" w14:textId="77777777" w:rsidR="00217383" w:rsidRDefault="00217383" w:rsidP="00891E8E">
      <w:pPr>
        <w:widowControl w:val="0"/>
        <w:tabs>
          <w:tab w:val="left" w:pos="657"/>
        </w:tabs>
        <w:spacing w:before="197"/>
        <w:ind w:firstLineChars="100" w:firstLine="220"/>
        <w:jc w:val="left"/>
      </w:pPr>
      <w:r>
        <w:t>cf.</w:t>
      </w:r>
      <w:r w:rsidRPr="00891E8E">
        <w:t xml:space="preserve"> </w:t>
      </w:r>
      <w:r>
        <w:t>The</w:t>
      </w:r>
      <w:r w:rsidRPr="00891E8E">
        <w:t xml:space="preserve"> </w:t>
      </w:r>
      <w:r>
        <w:t>same</w:t>
      </w:r>
      <w:r w:rsidRPr="00891E8E">
        <w:t xml:space="preserve"> </w:t>
      </w:r>
      <w:r>
        <w:t>3</w:t>
      </w:r>
      <w:r w:rsidRPr="00891E8E">
        <w:t xml:space="preserve"> </w:t>
      </w:r>
      <w:r>
        <w:t>companies</w:t>
      </w:r>
      <w:r w:rsidRPr="00891E8E">
        <w:t xml:space="preserve"> </w:t>
      </w:r>
      <w:r>
        <w:t>selected</w:t>
      </w:r>
      <w:r w:rsidRPr="00891E8E">
        <w:t xml:space="preserve"> None.</w:t>
      </w:r>
    </w:p>
    <w:p w14:paraId="287691C7" w14:textId="7E50C46C" w:rsidR="00217383" w:rsidRPr="00C17197" w:rsidRDefault="00217383" w:rsidP="00C17197">
      <w:pPr>
        <w:pStyle w:val="ab"/>
        <w:spacing w:before="291" w:line="256" w:lineRule="auto"/>
        <w:ind w:right="189"/>
        <w:rPr>
          <w:b/>
        </w:rPr>
      </w:pPr>
      <w:r w:rsidRPr="00C17197">
        <w:rPr>
          <w:b/>
        </w:rPr>
        <w:t>[Proposal for conclusion]</w:t>
      </w:r>
    </w:p>
    <w:p w14:paraId="4B144C79" w14:textId="77777777" w:rsidR="00217383" w:rsidRDefault="00217383" w:rsidP="00217383">
      <w:pPr>
        <w:pStyle w:val="ab"/>
        <w:spacing w:line="256" w:lineRule="auto"/>
        <w:ind w:left="113"/>
      </w:pPr>
      <w:r>
        <w:t>”OAM</w:t>
      </w:r>
      <w:r>
        <w:rPr>
          <w:spacing w:val="-7"/>
        </w:rPr>
        <w:t xml:space="preserve"> </w:t>
      </w:r>
      <w:r>
        <w:t>and</w:t>
      </w:r>
      <w:r>
        <w:rPr>
          <w:spacing w:val="-7"/>
        </w:rPr>
        <w:t xml:space="preserve"> </w:t>
      </w:r>
      <w:r>
        <w:t>NG-RAN</w:t>
      </w:r>
      <w:r>
        <w:rPr>
          <w:spacing w:val="-7"/>
        </w:rPr>
        <w:t xml:space="preserve"> </w:t>
      </w:r>
      <w:r>
        <w:t>will</w:t>
      </w:r>
      <w:r>
        <w:rPr>
          <w:spacing w:val="-7"/>
        </w:rPr>
        <w:t xml:space="preserve"> </w:t>
      </w:r>
      <w:r>
        <w:t>support</w:t>
      </w:r>
      <w:r>
        <w:rPr>
          <w:spacing w:val="-7"/>
        </w:rPr>
        <w:t xml:space="preserve"> </w:t>
      </w:r>
      <w:r>
        <w:t>the</w:t>
      </w:r>
      <w:r>
        <w:rPr>
          <w:spacing w:val="-7"/>
        </w:rPr>
        <w:t xml:space="preserve"> </w:t>
      </w:r>
      <w:r>
        <w:t>collection</w:t>
      </w:r>
      <w:r>
        <w:rPr>
          <w:spacing w:val="-7"/>
        </w:rPr>
        <w:t xml:space="preserve"> </w:t>
      </w:r>
      <w:r>
        <w:t>of</w:t>
      </w:r>
      <w:r>
        <w:rPr>
          <w:spacing w:val="-7"/>
        </w:rPr>
        <w:t xml:space="preserve"> </w:t>
      </w:r>
      <w:r>
        <w:t>energy</w:t>
      </w:r>
      <w:r>
        <w:rPr>
          <w:spacing w:val="-7"/>
        </w:rPr>
        <w:t xml:space="preserve"> </w:t>
      </w:r>
      <w:r>
        <w:t>related</w:t>
      </w:r>
      <w:r>
        <w:rPr>
          <w:spacing w:val="-7"/>
        </w:rPr>
        <w:t xml:space="preserve"> </w:t>
      </w:r>
      <w:r>
        <w:t>information</w:t>
      </w:r>
      <w:r>
        <w:rPr>
          <w:spacing w:val="-7"/>
        </w:rPr>
        <w:t xml:space="preserve"> </w:t>
      </w:r>
      <w:r>
        <w:t>and</w:t>
      </w:r>
      <w:r>
        <w:rPr>
          <w:spacing w:val="-7"/>
        </w:rPr>
        <w:t xml:space="preserve"> </w:t>
      </w:r>
      <w:r>
        <w:t>be</w:t>
      </w:r>
      <w:r>
        <w:rPr>
          <w:spacing w:val="-7"/>
        </w:rPr>
        <w:t xml:space="preserve"> </w:t>
      </w:r>
      <w:r>
        <w:t>used</w:t>
      </w:r>
      <w:r>
        <w:rPr>
          <w:spacing w:val="-7"/>
        </w:rPr>
        <w:t xml:space="preserve"> </w:t>
      </w:r>
      <w:r>
        <w:t>as</w:t>
      </w:r>
      <w:r>
        <w:rPr>
          <w:spacing w:val="-7"/>
        </w:rPr>
        <w:t xml:space="preserve"> </w:t>
      </w:r>
      <w:r>
        <w:t>source</w:t>
      </w:r>
      <w:r>
        <w:rPr>
          <w:spacing w:val="-7"/>
        </w:rPr>
        <w:t xml:space="preserve"> </w:t>
      </w:r>
      <w:r>
        <w:t>of</w:t>
      </w:r>
      <w:r>
        <w:rPr>
          <w:spacing w:val="-7"/>
        </w:rPr>
        <w:t xml:space="preserve"> </w:t>
      </w:r>
      <w:r>
        <w:t>the energy related information”</w:t>
      </w:r>
    </w:p>
    <w:p w14:paraId="23954315" w14:textId="77777777" w:rsidR="00217383" w:rsidRDefault="00217383" w:rsidP="00217383">
      <w:pPr>
        <w:pStyle w:val="ab"/>
        <w:spacing w:before="79"/>
      </w:pPr>
    </w:p>
    <w:p w14:paraId="303B4336" w14:textId="77777777" w:rsidR="00217383" w:rsidRDefault="00217383" w:rsidP="00C17197">
      <w:pPr>
        <w:pStyle w:val="ab"/>
        <w:spacing w:line="256" w:lineRule="auto"/>
      </w:pPr>
      <w:r>
        <w:rPr>
          <w:b/>
        </w:rPr>
        <w:t>Question</w:t>
      </w:r>
      <w:r>
        <w:rPr>
          <w:b/>
          <w:spacing w:val="-7"/>
        </w:rPr>
        <w:t xml:space="preserve"> </w:t>
      </w:r>
      <w:r>
        <w:rPr>
          <w:b/>
        </w:rPr>
        <w:t xml:space="preserve">A.1.3: </w:t>
      </w:r>
      <w:r>
        <w:t>Which</w:t>
      </w:r>
      <w:r>
        <w:rPr>
          <w:spacing w:val="-7"/>
        </w:rPr>
        <w:t xml:space="preserve"> </w:t>
      </w:r>
      <w:r>
        <w:t>of</w:t>
      </w:r>
      <w:r>
        <w:rPr>
          <w:spacing w:val="-7"/>
        </w:rPr>
        <w:t xml:space="preserve"> </w:t>
      </w:r>
      <w:r>
        <w:t>the</w:t>
      </w:r>
      <w:r>
        <w:rPr>
          <w:spacing w:val="-7"/>
        </w:rPr>
        <w:t xml:space="preserve"> </w:t>
      </w:r>
      <w:r>
        <w:t>additional</w:t>
      </w:r>
      <w:r>
        <w:rPr>
          <w:spacing w:val="-7"/>
        </w:rPr>
        <w:t xml:space="preserve"> </w:t>
      </w:r>
      <w:r>
        <w:t>aspects</w:t>
      </w:r>
      <w:r>
        <w:rPr>
          <w:spacing w:val="-7"/>
        </w:rPr>
        <w:t xml:space="preserve"> </w:t>
      </w:r>
      <w:r>
        <w:t>suggested</w:t>
      </w:r>
      <w:r>
        <w:rPr>
          <w:spacing w:val="-7"/>
        </w:rPr>
        <w:t xml:space="preserve"> </w:t>
      </w:r>
      <w:r>
        <w:t>for</w:t>
      </w:r>
      <w:r>
        <w:rPr>
          <w:spacing w:val="-7"/>
        </w:rPr>
        <w:t xml:space="preserve"> </w:t>
      </w:r>
      <w:r>
        <w:t>Key</w:t>
      </w:r>
      <w:r>
        <w:rPr>
          <w:spacing w:val="-7"/>
        </w:rPr>
        <w:t xml:space="preserve"> </w:t>
      </w:r>
      <w:r>
        <w:t>Issue</w:t>
      </w:r>
      <w:r>
        <w:rPr>
          <w:spacing w:val="-7"/>
        </w:rPr>
        <w:t xml:space="preserve"> </w:t>
      </w:r>
      <w:r>
        <w:t>#1</w:t>
      </w:r>
      <w:r>
        <w:rPr>
          <w:spacing w:val="-7"/>
        </w:rPr>
        <w:t xml:space="preserve"> </w:t>
      </w:r>
      <w:r>
        <w:t>in</w:t>
      </w:r>
      <w:r>
        <w:rPr>
          <w:spacing w:val="-7"/>
        </w:rPr>
        <w:t xml:space="preserve"> </w:t>
      </w:r>
      <w:r>
        <w:t>the</w:t>
      </w:r>
      <w:r>
        <w:rPr>
          <w:spacing w:val="-7"/>
        </w:rPr>
        <w:t xml:space="preserve"> </w:t>
      </w:r>
      <w:r>
        <w:t>’Feedback</w:t>
      </w:r>
      <w:r>
        <w:rPr>
          <w:spacing w:val="-7"/>
        </w:rPr>
        <w:t xml:space="preserve"> </w:t>
      </w:r>
      <w:r>
        <w:t>Form</w:t>
      </w:r>
      <w:r>
        <w:rPr>
          <w:spacing w:val="-7"/>
        </w:rPr>
        <w:t xml:space="preserve"> </w:t>
      </w:r>
      <w:r>
        <w:t>7’</w:t>
      </w:r>
      <w:r>
        <w:rPr>
          <w:spacing w:val="-7"/>
        </w:rPr>
        <w:t xml:space="preserve"> </w:t>
      </w:r>
      <w:r>
        <w:t>do</w:t>
      </w:r>
      <w:r>
        <w:rPr>
          <w:spacing w:val="-7"/>
        </w:rPr>
        <w:t xml:space="preserve"> </w:t>
      </w:r>
      <w:r>
        <w:t>you support to consider in the conclusion? (Specify your selection. If none, indicate as such)</w:t>
      </w:r>
    </w:p>
    <w:p w14:paraId="2A19BB32" w14:textId="77777777" w:rsidR="00217383" w:rsidRPr="00217383" w:rsidRDefault="00217383" w:rsidP="00C17197">
      <w:pPr>
        <w:pStyle w:val="ab"/>
        <w:spacing w:before="291" w:line="256" w:lineRule="auto"/>
        <w:ind w:right="189"/>
        <w:rPr>
          <w:b/>
        </w:rPr>
      </w:pPr>
      <w:r w:rsidRPr="00217383">
        <w:rPr>
          <w:b/>
        </w:rPr>
        <w:t>Total 5 responses:</w:t>
      </w:r>
    </w:p>
    <w:p w14:paraId="26B1F725" w14:textId="77777777" w:rsidR="00217383" w:rsidRDefault="00217383" w:rsidP="00433A9F">
      <w:pPr>
        <w:pStyle w:val="ae"/>
        <w:widowControl w:val="0"/>
        <w:numPr>
          <w:ilvl w:val="2"/>
          <w:numId w:val="4"/>
        </w:numPr>
        <w:tabs>
          <w:tab w:val="left" w:pos="657"/>
        </w:tabs>
        <w:autoSpaceDE w:val="0"/>
        <w:autoSpaceDN w:val="0"/>
        <w:spacing w:before="197" w:after="0"/>
        <w:jc w:val="left"/>
      </w:pPr>
      <w:r>
        <w:t>It</w:t>
      </w:r>
      <w:r w:rsidRPr="00C17197">
        <w:t xml:space="preserve"> </w:t>
      </w:r>
      <w:r>
        <w:t>is</w:t>
      </w:r>
      <w:r w:rsidRPr="00C17197">
        <w:t xml:space="preserve"> </w:t>
      </w:r>
      <w:r>
        <w:t>observed</w:t>
      </w:r>
      <w:r w:rsidRPr="00C17197">
        <w:t xml:space="preserve"> </w:t>
      </w:r>
      <w:r>
        <w:t>no</w:t>
      </w:r>
      <w:r w:rsidRPr="00C17197">
        <w:t xml:space="preserve"> </w:t>
      </w:r>
      <w:r>
        <w:t>additional</w:t>
      </w:r>
      <w:r w:rsidRPr="00C17197">
        <w:t xml:space="preserve"> </w:t>
      </w:r>
      <w:r>
        <w:t>aspects</w:t>
      </w:r>
      <w:r w:rsidRPr="00C17197">
        <w:t xml:space="preserve"> </w:t>
      </w:r>
      <w:r>
        <w:t>received</w:t>
      </w:r>
      <w:r w:rsidRPr="00C17197">
        <w:t xml:space="preserve"> </w:t>
      </w:r>
      <w:r>
        <w:t>enough</w:t>
      </w:r>
      <w:r w:rsidRPr="00C17197">
        <w:t xml:space="preserve"> </w:t>
      </w:r>
      <w:r>
        <w:t>supports</w:t>
      </w:r>
      <w:r w:rsidRPr="00C17197">
        <w:t xml:space="preserve"> </w:t>
      </w:r>
      <w:r>
        <w:t>for</w:t>
      </w:r>
      <w:r w:rsidRPr="00C17197">
        <w:t xml:space="preserve"> </w:t>
      </w:r>
      <w:r>
        <w:t>further</w:t>
      </w:r>
      <w:r w:rsidRPr="00C17197">
        <w:t xml:space="preserve"> discussion.</w:t>
      </w:r>
    </w:p>
    <w:p w14:paraId="3CC14F8D" w14:textId="24CB2503" w:rsidR="00217383" w:rsidRDefault="00217383" w:rsidP="00217383">
      <w:pPr>
        <w:pStyle w:val="ab"/>
        <w:spacing w:before="83"/>
        <w:rPr>
          <w:rFonts w:eastAsia="MS Mincho"/>
        </w:rPr>
      </w:pPr>
    </w:p>
    <w:p w14:paraId="2057B70A" w14:textId="77777777" w:rsidR="00C17197" w:rsidRPr="00C17197" w:rsidRDefault="00C17197" w:rsidP="00217383">
      <w:pPr>
        <w:pStyle w:val="ab"/>
        <w:spacing w:before="83"/>
        <w:rPr>
          <w:rFonts w:eastAsia="MS Mincho" w:hint="eastAsia"/>
        </w:rPr>
      </w:pPr>
    </w:p>
    <w:p w14:paraId="5F15B807" w14:textId="77777777" w:rsidR="00217383" w:rsidRDefault="00217383" w:rsidP="00433A9F">
      <w:pPr>
        <w:pStyle w:val="2"/>
        <w:keepNext w:val="0"/>
        <w:keepLines w:val="0"/>
        <w:widowControl w:val="0"/>
        <w:numPr>
          <w:ilvl w:val="1"/>
          <w:numId w:val="2"/>
        </w:numPr>
        <w:tabs>
          <w:tab w:val="left" w:pos="1319"/>
        </w:tabs>
        <w:overflowPunct/>
        <w:adjustRightInd/>
        <w:spacing w:before="0" w:after="0"/>
        <w:textAlignment w:val="auto"/>
      </w:pPr>
      <w:bookmarkStart w:id="2" w:name="_Key_Issue_#2"/>
      <w:bookmarkEnd w:id="2"/>
      <w:r>
        <w:t>Key</w:t>
      </w:r>
      <w:r>
        <w:rPr>
          <w:spacing w:val="11"/>
        </w:rPr>
        <w:t xml:space="preserve"> </w:t>
      </w:r>
      <w:r>
        <w:t>Issue</w:t>
      </w:r>
      <w:r>
        <w:rPr>
          <w:spacing w:val="11"/>
        </w:rPr>
        <w:t xml:space="preserve"> </w:t>
      </w:r>
      <w:r>
        <w:rPr>
          <w:spacing w:val="-5"/>
        </w:rPr>
        <w:t>#2</w:t>
      </w:r>
    </w:p>
    <w:p w14:paraId="5F41BC48" w14:textId="77777777" w:rsidR="00217383" w:rsidRDefault="00217383" w:rsidP="00C17197">
      <w:pPr>
        <w:pStyle w:val="ab"/>
        <w:spacing w:before="291" w:line="256" w:lineRule="auto"/>
        <w:ind w:right="65"/>
      </w:pPr>
      <w:r>
        <w:rPr>
          <w:b/>
        </w:rPr>
        <w:t>Question</w:t>
      </w:r>
      <w:r>
        <w:rPr>
          <w:b/>
          <w:spacing w:val="-9"/>
        </w:rPr>
        <w:t xml:space="preserve"> </w:t>
      </w:r>
      <w:r>
        <w:rPr>
          <w:b/>
        </w:rPr>
        <w:t xml:space="preserve">2.1: </w:t>
      </w:r>
      <w:r>
        <w:t>The</w:t>
      </w:r>
      <w:r>
        <w:rPr>
          <w:spacing w:val="-9"/>
        </w:rPr>
        <w:t xml:space="preserve"> </w:t>
      </w:r>
      <w:r>
        <w:t>interim</w:t>
      </w:r>
      <w:r>
        <w:rPr>
          <w:spacing w:val="-9"/>
        </w:rPr>
        <w:t xml:space="preserve"> </w:t>
      </w:r>
      <w:r>
        <w:t>conclusion</w:t>
      </w:r>
      <w:r>
        <w:rPr>
          <w:spacing w:val="-9"/>
        </w:rPr>
        <w:t xml:space="preserve"> </w:t>
      </w:r>
      <w:r>
        <w:t>agrees</w:t>
      </w:r>
      <w:r>
        <w:rPr>
          <w:spacing w:val="-9"/>
        </w:rPr>
        <w:t xml:space="preserve"> </w:t>
      </w:r>
      <w:r>
        <w:t>that</w:t>
      </w:r>
      <w:r>
        <w:rPr>
          <w:spacing w:val="-9"/>
        </w:rPr>
        <w:t xml:space="preserve"> </w:t>
      </w:r>
      <w:r>
        <w:t>energy</w:t>
      </w:r>
      <w:r>
        <w:rPr>
          <w:spacing w:val="-9"/>
        </w:rPr>
        <w:t xml:space="preserve"> </w:t>
      </w:r>
      <w:r>
        <w:t>saving</w:t>
      </w:r>
      <w:r>
        <w:rPr>
          <w:spacing w:val="-9"/>
        </w:rPr>
        <w:t xml:space="preserve"> </w:t>
      </w:r>
      <w:r>
        <w:t>authorization</w:t>
      </w:r>
      <w:r>
        <w:rPr>
          <w:spacing w:val="-9"/>
        </w:rPr>
        <w:t xml:space="preserve"> </w:t>
      </w:r>
      <w:r>
        <w:t>information</w:t>
      </w:r>
      <w:r>
        <w:rPr>
          <w:spacing w:val="-9"/>
        </w:rPr>
        <w:t xml:space="preserve"> </w:t>
      </w:r>
      <w:r>
        <w:t>(e.g. energy</w:t>
      </w:r>
      <w:r>
        <w:rPr>
          <w:spacing w:val="-9"/>
        </w:rPr>
        <w:t xml:space="preserve"> </w:t>
      </w:r>
      <w:r>
        <w:t>saving is allowed or not) to allow the network to perform network energy saving for the UE. Will the energy saving authorization information need to be defined by per UE or other granularities (e.g., per-service, per-network slice, etc.)?</w:t>
      </w:r>
    </w:p>
    <w:p w14:paraId="0F6BCCE2" w14:textId="77777777" w:rsidR="00217383" w:rsidRPr="00217383" w:rsidRDefault="00217383" w:rsidP="00C17197">
      <w:pPr>
        <w:pStyle w:val="ab"/>
        <w:spacing w:before="291" w:line="256" w:lineRule="auto"/>
        <w:ind w:right="189"/>
        <w:rPr>
          <w:b/>
        </w:rPr>
      </w:pPr>
      <w:r w:rsidRPr="00217383">
        <w:rPr>
          <w:b/>
        </w:rPr>
        <w:t>Total 17 responses:</w:t>
      </w:r>
    </w:p>
    <w:p w14:paraId="20BC463E" w14:textId="77777777" w:rsidR="00217383" w:rsidRPr="00C17197" w:rsidRDefault="00217383" w:rsidP="00433A9F">
      <w:pPr>
        <w:pStyle w:val="ae"/>
        <w:widowControl w:val="0"/>
        <w:numPr>
          <w:ilvl w:val="2"/>
          <w:numId w:val="4"/>
        </w:numPr>
        <w:tabs>
          <w:tab w:val="left" w:pos="657"/>
        </w:tabs>
        <w:autoSpaceDE w:val="0"/>
        <w:autoSpaceDN w:val="0"/>
        <w:spacing w:before="197" w:after="0"/>
        <w:jc w:val="left"/>
        <w:rPr>
          <w:b/>
        </w:rPr>
      </w:pPr>
      <w:r w:rsidRPr="00C17197">
        <w:rPr>
          <w:b/>
        </w:rPr>
        <w:t>per-UE level: 16 companies</w:t>
      </w:r>
    </w:p>
    <w:p w14:paraId="71DF8BB1" w14:textId="77777777" w:rsidR="00217383" w:rsidRDefault="00217383" w:rsidP="00433A9F">
      <w:pPr>
        <w:pStyle w:val="ae"/>
        <w:widowControl w:val="0"/>
        <w:numPr>
          <w:ilvl w:val="2"/>
          <w:numId w:val="4"/>
        </w:numPr>
        <w:tabs>
          <w:tab w:val="left" w:pos="657"/>
        </w:tabs>
        <w:autoSpaceDE w:val="0"/>
        <w:autoSpaceDN w:val="0"/>
        <w:spacing w:before="197" w:after="0"/>
        <w:jc w:val="left"/>
      </w:pPr>
      <w:r>
        <w:t>per-Service</w:t>
      </w:r>
      <w:r w:rsidRPr="00C17197">
        <w:t xml:space="preserve"> </w:t>
      </w:r>
      <w:r>
        <w:t>level:</w:t>
      </w:r>
      <w:r w:rsidRPr="00C17197">
        <w:t xml:space="preserve"> </w:t>
      </w:r>
      <w:r>
        <w:t>7</w:t>
      </w:r>
      <w:r w:rsidRPr="00C17197">
        <w:t xml:space="preserve"> companies</w:t>
      </w:r>
    </w:p>
    <w:p w14:paraId="27FEF6F8" w14:textId="77777777" w:rsidR="00217383" w:rsidRDefault="00217383" w:rsidP="00433A9F">
      <w:pPr>
        <w:pStyle w:val="ae"/>
        <w:widowControl w:val="0"/>
        <w:numPr>
          <w:ilvl w:val="2"/>
          <w:numId w:val="4"/>
        </w:numPr>
        <w:tabs>
          <w:tab w:val="left" w:pos="657"/>
        </w:tabs>
        <w:autoSpaceDE w:val="0"/>
        <w:autoSpaceDN w:val="0"/>
        <w:spacing w:before="197" w:after="0"/>
        <w:jc w:val="left"/>
      </w:pPr>
      <w:r>
        <w:t>per-NS</w:t>
      </w:r>
      <w:r w:rsidRPr="00C17197">
        <w:t xml:space="preserve"> </w:t>
      </w:r>
      <w:r>
        <w:t>level:</w:t>
      </w:r>
      <w:r w:rsidRPr="00C17197">
        <w:t xml:space="preserve"> </w:t>
      </w:r>
      <w:r>
        <w:t>8</w:t>
      </w:r>
      <w:r w:rsidRPr="00C17197">
        <w:t xml:space="preserve"> companies</w:t>
      </w:r>
    </w:p>
    <w:p w14:paraId="7B5550B2" w14:textId="77777777" w:rsidR="00217383" w:rsidRDefault="00217383" w:rsidP="00433A9F">
      <w:pPr>
        <w:pStyle w:val="ae"/>
        <w:widowControl w:val="0"/>
        <w:numPr>
          <w:ilvl w:val="2"/>
          <w:numId w:val="4"/>
        </w:numPr>
        <w:tabs>
          <w:tab w:val="left" w:pos="657"/>
        </w:tabs>
        <w:autoSpaceDE w:val="0"/>
        <w:autoSpaceDN w:val="0"/>
        <w:spacing w:before="197" w:after="0"/>
        <w:jc w:val="left"/>
      </w:pPr>
      <w:r>
        <w:t>per-PDU</w:t>
      </w:r>
      <w:r w:rsidRPr="00C17197">
        <w:t xml:space="preserve"> </w:t>
      </w:r>
      <w:r>
        <w:t>Session</w:t>
      </w:r>
      <w:r w:rsidRPr="00C17197">
        <w:t xml:space="preserve"> </w:t>
      </w:r>
      <w:r>
        <w:t>level:</w:t>
      </w:r>
      <w:r w:rsidRPr="00C17197">
        <w:t xml:space="preserve"> </w:t>
      </w:r>
      <w:r>
        <w:t>3</w:t>
      </w:r>
      <w:r w:rsidRPr="00C17197">
        <w:t xml:space="preserve"> companies</w:t>
      </w:r>
    </w:p>
    <w:p w14:paraId="1305BD3E" w14:textId="77777777" w:rsidR="00217383" w:rsidRDefault="00217383" w:rsidP="00433A9F">
      <w:pPr>
        <w:pStyle w:val="ae"/>
        <w:widowControl w:val="0"/>
        <w:numPr>
          <w:ilvl w:val="2"/>
          <w:numId w:val="4"/>
        </w:numPr>
        <w:tabs>
          <w:tab w:val="left" w:pos="657"/>
        </w:tabs>
        <w:autoSpaceDE w:val="0"/>
        <w:autoSpaceDN w:val="0"/>
        <w:spacing w:before="197" w:after="0"/>
        <w:jc w:val="left"/>
      </w:pPr>
      <w:r>
        <w:t>per-NF</w:t>
      </w:r>
      <w:r w:rsidRPr="00C17197">
        <w:t xml:space="preserve"> </w:t>
      </w:r>
      <w:r>
        <w:t>level:</w:t>
      </w:r>
      <w:r w:rsidRPr="00C17197">
        <w:t xml:space="preserve"> </w:t>
      </w:r>
      <w:r>
        <w:t>1</w:t>
      </w:r>
      <w:r w:rsidRPr="00C17197">
        <w:t xml:space="preserve"> company</w:t>
      </w:r>
    </w:p>
    <w:p w14:paraId="544EECF3" w14:textId="77777777" w:rsidR="00217383" w:rsidRPr="00891E8E" w:rsidRDefault="00217383" w:rsidP="00C17197">
      <w:pPr>
        <w:pStyle w:val="ab"/>
        <w:spacing w:before="291" w:line="256" w:lineRule="auto"/>
        <w:ind w:right="189"/>
      </w:pPr>
      <w:r>
        <w:rPr>
          <w:b/>
        </w:rPr>
        <w:t>[Proposal</w:t>
      </w:r>
      <w:r w:rsidRPr="00C17197">
        <w:rPr>
          <w:b/>
        </w:rPr>
        <w:t xml:space="preserve"> </w:t>
      </w:r>
      <w:r>
        <w:rPr>
          <w:b/>
        </w:rPr>
        <w:t>for</w:t>
      </w:r>
      <w:r w:rsidRPr="00C17197">
        <w:rPr>
          <w:b/>
        </w:rPr>
        <w:t xml:space="preserve"> </w:t>
      </w:r>
      <w:r>
        <w:rPr>
          <w:b/>
        </w:rPr>
        <w:t>conclusion]</w:t>
      </w:r>
      <w:r w:rsidRPr="00C17197">
        <w:rPr>
          <w:b/>
        </w:rPr>
        <w:t xml:space="preserve"> </w:t>
      </w:r>
      <w:r w:rsidRPr="00891E8E">
        <w:t>Refer to A.2.1</w:t>
      </w:r>
    </w:p>
    <w:p w14:paraId="1F949AC6" w14:textId="77777777" w:rsidR="00217383" w:rsidRDefault="00217383" w:rsidP="00217383">
      <w:pPr>
        <w:pStyle w:val="ab"/>
        <w:spacing w:before="96"/>
      </w:pPr>
    </w:p>
    <w:p w14:paraId="23026E1B" w14:textId="77777777" w:rsidR="00217383" w:rsidRDefault="00217383" w:rsidP="00C17197">
      <w:pPr>
        <w:pStyle w:val="ab"/>
        <w:spacing w:before="1" w:line="256" w:lineRule="auto"/>
        <w:ind w:right="153"/>
      </w:pPr>
      <w:r>
        <w:rPr>
          <w:b/>
        </w:rPr>
        <w:t>Question</w:t>
      </w:r>
      <w:r>
        <w:rPr>
          <w:b/>
          <w:spacing w:val="-8"/>
        </w:rPr>
        <w:t xml:space="preserve"> </w:t>
      </w:r>
      <w:r>
        <w:rPr>
          <w:b/>
        </w:rPr>
        <w:t xml:space="preserve">2.2: </w:t>
      </w:r>
      <w:r>
        <w:t>Whether</w:t>
      </w:r>
      <w:r>
        <w:rPr>
          <w:spacing w:val="-8"/>
        </w:rPr>
        <w:t xml:space="preserve"> </w:t>
      </w:r>
      <w:r>
        <w:t>energy</w:t>
      </w:r>
      <w:r>
        <w:rPr>
          <w:spacing w:val="-8"/>
        </w:rPr>
        <w:t xml:space="preserve"> </w:t>
      </w:r>
      <w:r>
        <w:t>related</w:t>
      </w:r>
      <w:r>
        <w:rPr>
          <w:spacing w:val="-8"/>
        </w:rPr>
        <w:t xml:space="preserve"> </w:t>
      </w:r>
      <w:r>
        <w:t>limits</w:t>
      </w:r>
      <w:r>
        <w:rPr>
          <w:spacing w:val="-8"/>
        </w:rPr>
        <w:t xml:space="preserve"> </w:t>
      </w:r>
      <w:r>
        <w:t>(e.g. energy</w:t>
      </w:r>
      <w:r>
        <w:rPr>
          <w:spacing w:val="-8"/>
        </w:rPr>
        <w:t xml:space="preserve"> </w:t>
      </w:r>
      <w:r>
        <w:t>credit)</w:t>
      </w:r>
      <w:r>
        <w:rPr>
          <w:spacing w:val="-8"/>
        </w:rPr>
        <w:t xml:space="preserve"> </w:t>
      </w:r>
      <w:r>
        <w:t>per</w:t>
      </w:r>
      <w:r>
        <w:rPr>
          <w:spacing w:val="-8"/>
        </w:rPr>
        <w:t xml:space="preserve"> </w:t>
      </w:r>
      <w:r>
        <w:t>what</w:t>
      </w:r>
      <w:r>
        <w:rPr>
          <w:spacing w:val="-8"/>
        </w:rPr>
        <w:t xml:space="preserve"> </w:t>
      </w:r>
      <w:r>
        <w:t>granularity</w:t>
      </w:r>
      <w:r>
        <w:rPr>
          <w:spacing w:val="-8"/>
        </w:rPr>
        <w:t xml:space="preserve"> </w:t>
      </w:r>
      <w:r>
        <w:t>needs</w:t>
      </w:r>
      <w:r>
        <w:rPr>
          <w:spacing w:val="-8"/>
        </w:rPr>
        <w:t xml:space="preserve"> </w:t>
      </w:r>
      <w:r>
        <w:t>to</w:t>
      </w:r>
      <w:r>
        <w:rPr>
          <w:spacing w:val="-8"/>
        </w:rPr>
        <w:t xml:space="preserve"> </w:t>
      </w:r>
      <w:r>
        <w:t>be</w:t>
      </w:r>
      <w:r>
        <w:rPr>
          <w:spacing w:val="-8"/>
        </w:rPr>
        <w:t xml:space="preserve"> </w:t>
      </w:r>
      <w:r>
        <w:t>defined, controlled and used?</w:t>
      </w:r>
    </w:p>
    <w:p w14:paraId="48B0ABA7" w14:textId="77777777" w:rsidR="00217383" w:rsidRPr="00217383" w:rsidRDefault="00217383" w:rsidP="00C17197">
      <w:pPr>
        <w:pStyle w:val="ab"/>
        <w:spacing w:before="291" w:line="256" w:lineRule="auto"/>
        <w:ind w:right="189"/>
        <w:rPr>
          <w:b/>
        </w:rPr>
      </w:pPr>
      <w:r w:rsidRPr="00217383">
        <w:rPr>
          <w:b/>
        </w:rPr>
        <w:t>Total 16 responses:</w:t>
      </w:r>
    </w:p>
    <w:p w14:paraId="07F7CB75" w14:textId="77777777" w:rsidR="00217383" w:rsidRDefault="00217383" w:rsidP="00433A9F">
      <w:pPr>
        <w:pStyle w:val="ae"/>
        <w:widowControl w:val="0"/>
        <w:numPr>
          <w:ilvl w:val="2"/>
          <w:numId w:val="4"/>
        </w:numPr>
        <w:tabs>
          <w:tab w:val="left" w:pos="657"/>
        </w:tabs>
        <w:autoSpaceDE w:val="0"/>
        <w:autoSpaceDN w:val="0"/>
        <w:spacing w:before="197" w:after="0"/>
        <w:jc w:val="left"/>
      </w:pPr>
      <w:r w:rsidRPr="00C17197">
        <w:rPr>
          <w:b/>
        </w:rPr>
        <w:t>Yes (14)</w:t>
      </w:r>
      <w:r>
        <w:t>,</w:t>
      </w:r>
      <w:r w:rsidRPr="00C17197">
        <w:t xml:space="preserve"> </w:t>
      </w:r>
      <w:r>
        <w:t>No</w:t>
      </w:r>
      <w:r w:rsidRPr="00C17197">
        <w:t xml:space="preserve"> (1)</w:t>
      </w:r>
    </w:p>
    <w:p w14:paraId="793EC2CA" w14:textId="02EA2BD0" w:rsidR="00891E8E" w:rsidRDefault="00891E8E" w:rsidP="00217383">
      <w:pPr>
        <w:rPr>
          <w:rFonts w:eastAsia="MS Mincho"/>
        </w:rPr>
      </w:pPr>
    </w:p>
    <w:p w14:paraId="18B3A87D" w14:textId="77777777" w:rsidR="00217383" w:rsidRPr="00511285" w:rsidRDefault="00217383" w:rsidP="00433A9F">
      <w:pPr>
        <w:pStyle w:val="ae"/>
        <w:widowControl w:val="0"/>
        <w:numPr>
          <w:ilvl w:val="2"/>
          <w:numId w:val="4"/>
        </w:numPr>
        <w:tabs>
          <w:tab w:val="left" w:pos="657"/>
        </w:tabs>
        <w:autoSpaceDE w:val="0"/>
        <w:autoSpaceDN w:val="0"/>
        <w:spacing w:before="197" w:after="0"/>
        <w:jc w:val="left"/>
        <w:rPr>
          <w:b/>
        </w:rPr>
      </w:pPr>
      <w:r w:rsidRPr="00511285">
        <w:rPr>
          <w:b/>
        </w:rPr>
        <w:t>per-UE level: 12 companies</w:t>
      </w:r>
    </w:p>
    <w:p w14:paraId="3F538366" w14:textId="77777777" w:rsidR="00217383" w:rsidRDefault="00217383" w:rsidP="00433A9F">
      <w:pPr>
        <w:pStyle w:val="ae"/>
        <w:widowControl w:val="0"/>
        <w:numPr>
          <w:ilvl w:val="2"/>
          <w:numId w:val="4"/>
        </w:numPr>
        <w:tabs>
          <w:tab w:val="left" w:pos="657"/>
        </w:tabs>
        <w:autoSpaceDE w:val="0"/>
        <w:autoSpaceDN w:val="0"/>
        <w:spacing w:before="197" w:after="0"/>
        <w:jc w:val="left"/>
      </w:pPr>
      <w:r>
        <w:t>per-Service</w:t>
      </w:r>
      <w:r w:rsidRPr="00511285">
        <w:t xml:space="preserve"> </w:t>
      </w:r>
      <w:r>
        <w:t>level:</w:t>
      </w:r>
      <w:r w:rsidRPr="00511285">
        <w:t xml:space="preserve"> </w:t>
      </w:r>
      <w:r>
        <w:t>4</w:t>
      </w:r>
      <w:r w:rsidRPr="00511285">
        <w:t xml:space="preserve"> companies</w:t>
      </w:r>
    </w:p>
    <w:p w14:paraId="01E4BE8B" w14:textId="77777777" w:rsidR="00217383" w:rsidRPr="00511285" w:rsidRDefault="00217383" w:rsidP="00433A9F">
      <w:pPr>
        <w:pStyle w:val="ae"/>
        <w:widowControl w:val="0"/>
        <w:numPr>
          <w:ilvl w:val="2"/>
          <w:numId w:val="4"/>
        </w:numPr>
        <w:tabs>
          <w:tab w:val="left" w:pos="657"/>
        </w:tabs>
        <w:autoSpaceDE w:val="0"/>
        <w:autoSpaceDN w:val="0"/>
        <w:spacing w:before="197" w:after="0"/>
        <w:jc w:val="left"/>
        <w:rPr>
          <w:b/>
        </w:rPr>
      </w:pPr>
      <w:r w:rsidRPr="00511285">
        <w:rPr>
          <w:b/>
        </w:rPr>
        <w:t>per-NS level: 8 companies</w:t>
      </w:r>
    </w:p>
    <w:p w14:paraId="3F6E8FD8" w14:textId="77777777" w:rsidR="00217383" w:rsidRDefault="00217383" w:rsidP="00433A9F">
      <w:pPr>
        <w:pStyle w:val="ae"/>
        <w:widowControl w:val="0"/>
        <w:numPr>
          <w:ilvl w:val="2"/>
          <w:numId w:val="4"/>
        </w:numPr>
        <w:tabs>
          <w:tab w:val="left" w:pos="657"/>
        </w:tabs>
        <w:autoSpaceDE w:val="0"/>
        <w:autoSpaceDN w:val="0"/>
        <w:spacing w:before="197" w:after="0"/>
        <w:jc w:val="left"/>
      </w:pPr>
      <w:r>
        <w:t>per-PDU</w:t>
      </w:r>
      <w:r w:rsidRPr="00511285">
        <w:t xml:space="preserve"> </w:t>
      </w:r>
      <w:r>
        <w:t>Session</w:t>
      </w:r>
      <w:r w:rsidRPr="00511285">
        <w:t xml:space="preserve"> </w:t>
      </w:r>
      <w:r>
        <w:t>level:</w:t>
      </w:r>
      <w:r w:rsidRPr="00511285">
        <w:t xml:space="preserve"> </w:t>
      </w:r>
      <w:r>
        <w:t>3</w:t>
      </w:r>
      <w:r w:rsidRPr="00511285">
        <w:t xml:space="preserve"> companies</w:t>
      </w:r>
    </w:p>
    <w:p w14:paraId="7861D6D4" w14:textId="77777777" w:rsidR="00217383" w:rsidRPr="00891E8E" w:rsidRDefault="00217383" w:rsidP="00C17197">
      <w:pPr>
        <w:pStyle w:val="ab"/>
        <w:spacing w:before="291" w:line="256" w:lineRule="auto"/>
        <w:ind w:right="189"/>
      </w:pPr>
      <w:r>
        <w:rPr>
          <w:b/>
        </w:rPr>
        <w:t>[Proposal</w:t>
      </w:r>
      <w:r w:rsidRPr="00C17197">
        <w:rPr>
          <w:b/>
        </w:rPr>
        <w:t xml:space="preserve"> </w:t>
      </w:r>
      <w:r>
        <w:rPr>
          <w:b/>
        </w:rPr>
        <w:t>for</w:t>
      </w:r>
      <w:r w:rsidRPr="00C17197">
        <w:rPr>
          <w:b/>
        </w:rPr>
        <w:t xml:space="preserve"> </w:t>
      </w:r>
      <w:r>
        <w:rPr>
          <w:b/>
        </w:rPr>
        <w:t>conclusion]</w:t>
      </w:r>
      <w:r w:rsidRPr="00C17197">
        <w:rPr>
          <w:b/>
        </w:rPr>
        <w:t xml:space="preserve"> </w:t>
      </w:r>
      <w:r w:rsidRPr="00891E8E">
        <w:t>Refer to A.2.2</w:t>
      </w:r>
    </w:p>
    <w:p w14:paraId="57421F93" w14:textId="77777777" w:rsidR="00217383" w:rsidRDefault="00217383" w:rsidP="00217383">
      <w:pPr>
        <w:pStyle w:val="ab"/>
        <w:spacing w:before="97"/>
      </w:pPr>
    </w:p>
    <w:p w14:paraId="1EC23314" w14:textId="77777777" w:rsidR="00217383" w:rsidRDefault="00217383" w:rsidP="00511285">
      <w:pPr>
        <w:pStyle w:val="ab"/>
        <w:spacing w:line="256" w:lineRule="auto"/>
        <w:ind w:right="189"/>
      </w:pPr>
      <w:r>
        <w:rPr>
          <w:b/>
        </w:rPr>
        <w:t>Question</w:t>
      </w:r>
      <w:r>
        <w:rPr>
          <w:b/>
          <w:spacing w:val="-8"/>
        </w:rPr>
        <w:t xml:space="preserve"> </w:t>
      </w:r>
      <w:r>
        <w:rPr>
          <w:b/>
        </w:rPr>
        <w:t>2.3:</w:t>
      </w:r>
      <w:r>
        <w:rPr>
          <w:b/>
          <w:spacing w:val="8"/>
        </w:rPr>
        <w:t xml:space="preserve"> </w:t>
      </w:r>
      <w:r>
        <w:t>Will</w:t>
      </w:r>
      <w:r>
        <w:rPr>
          <w:spacing w:val="-8"/>
        </w:rPr>
        <w:t xml:space="preserve"> </w:t>
      </w:r>
      <w:r>
        <w:t>the</w:t>
      </w:r>
      <w:r>
        <w:rPr>
          <w:spacing w:val="-8"/>
        </w:rPr>
        <w:t xml:space="preserve"> </w:t>
      </w:r>
      <w:r>
        <w:t>energy-related</w:t>
      </w:r>
      <w:r>
        <w:rPr>
          <w:spacing w:val="-8"/>
        </w:rPr>
        <w:t xml:space="preserve"> </w:t>
      </w:r>
      <w:r>
        <w:t>limits</w:t>
      </w:r>
      <w:r>
        <w:rPr>
          <w:spacing w:val="-8"/>
        </w:rPr>
        <w:t xml:space="preserve"> </w:t>
      </w:r>
      <w:r>
        <w:t>need</w:t>
      </w:r>
      <w:r>
        <w:rPr>
          <w:spacing w:val="-8"/>
        </w:rPr>
        <w:t xml:space="preserve"> </w:t>
      </w:r>
      <w:r>
        <w:t>to</w:t>
      </w:r>
      <w:r>
        <w:rPr>
          <w:spacing w:val="-8"/>
        </w:rPr>
        <w:t xml:space="preserve"> </w:t>
      </w:r>
      <w:r>
        <w:t>be</w:t>
      </w:r>
      <w:r>
        <w:rPr>
          <w:spacing w:val="-8"/>
        </w:rPr>
        <w:t xml:space="preserve"> </w:t>
      </w:r>
      <w:r>
        <w:t>stored</w:t>
      </w:r>
      <w:r>
        <w:rPr>
          <w:spacing w:val="-8"/>
        </w:rPr>
        <w:t xml:space="preserve"> </w:t>
      </w:r>
      <w:r>
        <w:t>in</w:t>
      </w:r>
      <w:r>
        <w:rPr>
          <w:spacing w:val="-8"/>
        </w:rPr>
        <w:t xml:space="preserve"> </w:t>
      </w:r>
      <w:r>
        <w:t>UDM/UDR?</w:t>
      </w:r>
      <w:r>
        <w:rPr>
          <w:spacing w:val="-8"/>
        </w:rPr>
        <w:t xml:space="preserve"> </w:t>
      </w:r>
      <w:r>
        <w:t>Or,</w:t>
      </w:r>
      <w:r>
        <w:rPr>
          <w:spacing w:val="-8"/>
        </w:rPr>
        <w:t xml:space="preserve"> </w:t>
      </w:r>
      <w:r>
        <w:t>will</w:t>
      </w:r>
      <w:r>
        <w:rPr>
          <w:spacing w:val="-8"/>
        </w:rPr>
        <w:t xml:space="preserve"> </w:t>
      </w:r>
      <w:r>
        <w:t>it</w:t>
      </w:r>
      <w:r>
        <w:rPr>
          <w:spacing w:val="-8"/>
        </w:rPr>
        <w:t xml:space="preserve"> </w:t>
      </w:r>
      <w:r>
        <w:t>be</w:t>
      </w:r>
      <w:r>
        <w:rPr>
          <w:spacing w:val="-8"/>
        </w:rPr>
        <w:t xml:space="preserve"> </w:t>
      </w:r>
      <w:r>
        <w:t>handled (e.g.,stored and monitored) by the charging subsystem?</w:t>
      </w:r>
    </w:p>
    <w:p w14:paraId="5BBCADE7" w14:textId="77777777" w:rsidR="00217383" w:rsidRPr="00217383" w:rsidRDefault="00217383" w:rsidP="00511285">
      <w:pPr>
        <w:pStyle w:val="ab"/>
        <w:spacing w:before="291" w:line="256" w:lineRule="auto"/>
        <w:ind w:right="189"/>
        <w:rPr>
          <w:b/>
        </w:rPr>
      </w:pPr>
      <w:r w:rsidRPr="00217383">
        <w:rPr>
          <w:b/>
        </w:rPr>
        <w:t>Total 16 responses:</w:t>
      </w:r>
    </w:p>
    <w:p w14:paraId="48F0C9F4" w14:textId="77777777" w:rsidR="00217383" w:rsidRPr="00511285" w:rsidRDefault="00217383" w:rsidP="00433A9F">
      <w:pPr>
        <w:pStyle w:val="ae"/>
        <w:widowControl w:val="0"/>
        <w:numPr>
          <w:ilvl w:val="2"/>
          <w:numId w:val="4"/>
        </w:numPr>
        <w:tabs>
          <w:tab w:val="left" w:pos="657"/>
        </w:tabs>
        <w:autoSpaceDE w:val="0"/>
        <w:autoSpaceDN w:val="0"/>
        <w:spacing w:before="197" w:after="0"/>
        <w:jc w:val="left"/>
        <w:rPr>
          <w:b/>
        </w:rPr>
      </w:pPr>
      <w:r w:rsidRPr="00511285">
        <w:rPr>
          <w:b/>
        </w:rPr>
        <w:t>UDM/UDR: 11 companies</w:t>
      </w:r>
    </w:p>
    <w:p w14:paraId="588070D4" w14:textId="77777777" w:rsidR="00217383" w:rsidRDefault="00217383" w:rsidP="00433A9F">
      <w:pPr>
        <w:pStyle w:val="ae"/>
        <w:widowControl w:val="0"/>
        <w:numPr>
          <w:ilvl w:val="2"/>
          <w:numId w:val="4"/>
        </w:numPr>
        <w:tabs>
          <w:tab w:val="left" w:pos="657"/>
        </w:tabs>
        <w:autoSpaceDE w:val="0"/>
        <w:autoSpaceDN w:val="0"/>
        <w:spacing w:before="197" w:after="0"/>
        <w:jc w:val="left"/>
      </w:pPr>
      <w:r>
        <w:t>Charging</w:t>
      </w:r>
      <w:r w:rsidRPr="00511285">
        <w:t xml:space="preserve"> </w:t>
      </w:r>
      <w:r>
        <w:t>system:</w:t>
      </w:r>
      <w:r w:rsidRPr="00511285">
        <w:t xml:space="preserve"> </w:t>
      </w:r>
      <w:r>
        <w:t>6</w:t>
      </w:r>
      <w:r w:rsidRPr="00511285">
        <w:t xml:space="preserve"> </w:t>
      </w:r>
      <w:r>
        <w:t>companies</w:t>
      </w:r>
      <w:r w:rsidRPr="00511285">
        <w:t xml:space="preserve"> </w:t>
      </w:r>
      <w:r>
        <w:t>(+1</w:t>
      </w:r>
      <w:r w:rsidRPr="00511285">
        <w:t xml:space="preserve"> objection)</w:t>
      </w:r>
    </w:p>
    <w:p w14:paraId="498624A7" w14:textId="77777777" w:rsidR="00217383" w:rsidRPr="00C17197" w:rsidRDefault="00217383" w:rsidP="00C17197">
      <w:pPr>
        <w:pStyle w:val="ab"/>
        <w:spacing w:before="291" w:line="256" w:lineRule="auto"/>
        <w:ind w:right="189"/>
        <w:rPr>
          <w:b/>
        </w:rPr>
      </w:pPr>
      <w:r w:rsidRPr="00C17197">
        <w:rPr>
          <w:b/>
        </w:rPr>
        <w:t>[Proposal for conclusion]</w:t>
      </w:r>
    </w:p>
    <w:p w14:paraId="35F1F1EF" w14:textId="77777777" w:rsidR="00217383" w:rsidRDefault="00217383" w:rsidP="00217383">
      <w:pPr>
        <w:pStyle w:val="ab"/>
        <w:ind w:left="113"/>
      </w:pPr>
      <w:r>
        <w:t>”Energy</w:t>
      </w:r>
      <w:r>
        <w:rPr>
          <w:spacing w:val="-8"/>
        </w:rPr>
        <w:t xml:space="preserve"> </w:t>
      </w:r>
      <w:r>
        <w:t>Credit/Limit</w:t>
      </w:r>
      <w:r>
        <w:rPr>
          <w:spacing w:val="-7"/>
        </w:rPr>
        <w:t xml:space="preserve"> </w:t>
      </w:r>
      <w:r>
        <w:t>information</w:t>
      </w:r>
      <w:r>
        <w:rPr>
          <w:spacing w:val="-8"/>
        </w:rPr>
        <w:t xml:space="preserve"> </w:t>
      </w:r>
      <w:r>
        <w:t>is</w:t>
      </w:r>
      <w:r>
        <w:rPr>
          <w:spacing w:val="-7"/>
        </w:rPr>
        <w:t xml:space="preserve"> </w:t>
      </w:r>
      <w:r>
        <w:t>stored</w:t>
      </w:r>
      <w:r>
        <w:rPr>
          <w:spacing w:val="-8"/>
        </w:rPr>
        <w:t xml:space="preserve"> </w:t>
      </w:r>
      <w:r>
        <w:t>in</w:t>
      </w:r>
      <w:r>
        <w:rPr>
          <w:spacing w:val="-7"/>
        </w:rPr>
        <w:t xml:space="preserve"> </w:t>
      </w:r>
      <w:r>
        <w:t>the</w:t>
      </w:r>
      <w:r>
        <w:rPr>
          <w:spacing w:val="-7"/>
        </w:rPr>
        <w:t xml:space="preserve"> </w:t>
      </w:r>
      <w:r>
        <w:rPr>
          <w:spacing w:val="-5"/>
        </w:rPr>
        <w:t>UDR</w:t>
      </w:r>
    </w:p>
    <w:p w14:paraId="7D131083" w14:textId="77777777" w:rsidR="00217383" w:rsidRDefault="00217383" w:rsidP="00217383">
      <w:pPr>
        <w:pStyle w:val="ab"/>
        <w:spacing w:line="256" w:lineRule="auto"/>
        <w:ind w:left="113" w:right="189"/>
      </w:pPr>
      <w:r>
        <w:t>NOTE:</w:t>
      </w:r>
      <w:r w:rsidRPr="00847814">
        <w:t xml:space="preserve"> </w:t>
      </w:r>
      <w:r>
        <w:t>Whether</w:t>
      </w:r>
      <w:r w:rsidRPr="00847814">
        <w:t xml:space="preserve"> </w:t>
      </w:r>
      <w:r>
        <w:t>Energy</w:t>
      </w:r>
      <w:r w:rsidRPr="00847814">
        <w:t xml:space="preserve"> </w:t>
      </w:r>
      <w:r>
        <w:t>Credit/Limit</w:t>
      </w:r>
      <w:r w:rsidRPr="00847814">
        <w:t xml:space="preserve"> </w:t>
      </w:r>
      <w:r>
        <w:t>information</w:t>
      </w:r>
      <w:r w:rsidRPr="00847814">
        <w:t xml:space="preserve"> </w:t>
      </w:r>
      <w:r>
        <w:t>is</w:t>
      </w:r>
      <w:r w:rsidRPr="00847814">
        <w:t xml:space="preserve"> </w:t>
      </w:r>
      <w:r>
        <w:t>also</w:t>
      </w:r>
      <w:r w:rsidRPr="00847814">
        <w:t xml:space="preserve"> </w:t>
      </w:r>
      <w:r>
        <w:t>handled</w:t>
      </w:r>
      <w:r w:rsidRPr="00847814">
        <w:t xml:space="preserve"> </w:t>
      </w:r>
      <w:r>
        <w:t>by</w:t>
      </w:r>
      <w:r w:rsidRPr="00847814">
        <w:t xml:space="preserve"> </w:t>
      </w:r>
      <w:r>
        <w:t>the</w:t>
      </w:r>
      <w:r w:rsidRPr="00847814">
        <w:t xml:space="preserve"> </w:t>
      </w:r>
      <w:r>
        <w:t>charging</w:t>
      </w:r>
      <w:r w:rsidRPr="00847814">
        <w:t xml:space="preserve"> </w:t>
      </w:r>
      <w:r>
        <w:t>subsystem</w:t>
      </w:r>
      <w:r w:rsidRPr="00847814">
        <w:t xml:space="preserve"> </w:t>
      </w:r>
      <w:r>
        <w:t>needs</w:t>
      </w:r>
      <w:r w:rsidRPr="00847814">
        <w:t xml:space="preserve"> </w:t>
      </w:r>
      <w:r>
        <w:t>to</w:t>
      </w:r>
      <w:r w:rsidRPr="00847814">
        <w:t xml:space="preserve"> </w:t>
      </w:r>
      <w:r>
        <w:t>be decided by SA5.</w:t>
      </w:r>
    </w:p>
    <w:p w14:paraId="06CFB22F" w14:textId="77777777" w:rsidR="00217383" w:rsidRDefault="00217383" w:rsidP="00847814">
      <w:pPr>
        <w:pStyle w:val="ab"/>
        <w:spacing w:line="256" w:lineRule="auto"/>
        <w:ind w:left="113" w:right="189"/>
      </w:pPr>
      <w:r w:rsidRPr="00847814">
        <w:t>”</w:t>
      </w:r>
    </w:p>
    <w:p w14:paraId="19C15C01" w14:textId="77777777" w:rsidR="00217383" w:rsidRDefault="00217383" w:rsidP="00217383">
      <w:pPr>
        <w:pStyle w:val="ab"/>
        <w:spacing w:before="97"/>
      </w:pPr>
    </w:p>
    <w:p w14:paraId="29F35BB8" w14:textId="77777777" w:rsidR="00217383" w:rsidRDefault="00217383" w:rsidP="00511285">
      <w:pPr>
        <w:pStyle w:val="ab"/>
        <w:spacing w:line="256" w:lineRule="auto"/>
      </w:pPr>
      <w:r>
        <w:rPr>
          <w:b/>
        </w:rPr>
        <w:t xml:space="preserve">Question 2.4: </w:t>
      </w:r>
      <w:r>
        <w:t>Can AM, SM, BDT, PDTQ and/or UE policies (including URSP) be determined and provided/updated</w:t>
      </w:r>
      <w:r>
        <w:rPr>
          <w:spacing w:val="-9"/>
        </w:rPr>
        <w:t xml:space="preserve"> </w:t>
      </w:r>
      <w:r>
        <w:t>for</w:t>
      </w:r>
      <w:r>
        <w:rPr>
          <w:spacing w:val="-9"/>
        </w:rPr>
        <w:t xml:space="preserve"> </w:t>
      </w:r>
      <w:r>
        <w:t>enforcement</w:t>
      </w:r>
      <w:r>
        <w:rPr>
          <w:spacing w:val="-9"/>
        </w:rPr>
        <w:t xml:space="preserve"> </w:t>
      </w:r>
      <w:r>
        <w:t>based</w:t>
      </w:r>
      <w:r>
        <w:rPr>
          <w:spacing w:val="-9"/>
        </w:rPr>
        <w:t xml:space="preserve"> </w:t>
      </w:r>
      <w:r>
        <w:t>on</w:t>
      </w:r>
      <w:r>
        <w:rPr>
          <w:spacing w:val="-9"/>
        </w:rPr>
        <w:t xml:space="preserve"> </w:t>
      </w:r>
      <w:r>
        <w:t>energy</w:t>
      </w:r>
      <w:r>
        <w:rPr>
          <w:spacing w:val="-9"/>
        </w:rPr>
        <w:t xml:space="preserve"> </w:t>
      </w:r>
      <w:r>
        <w:t>related</w:t>
      </w:r>
      <w:r>
        <w:rPr>
          <w:spacing w:val="-9"/>
        </w:rPr>
        <w:t xml:space="preserve"> </w:t>
      </w:r>
      <w:r>
        <w:t>information</w:t>
      </w:r>
      <w:r>
        <w:rPr>
          <w:spacing w:val="-9"/>
        </w:rPr>
        <w:t xml:space="preserve"> </w:t>
      </w:r>
      <w:r>
        <w:t>or</w:t>
      </w:r>
      <w:r>
        <w:rPr>
          <w:spacing w:val="-9"/>
        </w:rPr>
        <w:t xml:space="preserve"> </w:t>
      </w:r>
      <w:r>
        <w:t>subscription</w:t>
      </w:r>
      <w:r>
        <w:rPr>
          <w:spacing w:val="-9"/>
        </w:rPr>
        <w:t xml:space="preserve"> </w:t>
      </w:r>
      <w:r>
        <w:t>data? If</w:t>
      </w:r>
      <w:r>
        <w:rPr>
          <w:spacing w:val="-9"/>
        </w:rPr>
        <w:t xml:space="preserve"> </w:t>
      </w:r>
      <w:r>
        <w:t>yes,</w:t>
      </w:r>
      <w:r>
        <w:rPr>
          <w:spacing w:val="-9"/>
        </w:rPr>
        <w:t xml:space="preserve"> </w:t>
      </w:r>
      <w:r>
        <w:t>what information in AM, SM, BDT, PDTQ and/or UE policies can be applicable?</w:t>
      </w:r>
    </w:p>
    <w:p w14:paraId="771FE5C1" w14:textId="77777777" w:rsidR="00217383" w:rsidRDefault="00217383" w:rsidP="00CF6E16">
      <w:pPr>
        <w:pStyle w:val="ab"/>
        <w:spacing w:before="291" w:line="256" w:lineRule="auto"/>
        <w:ind w:right="189"/>
        <w:rPr>
          <w:b/>
        </w:rPr>
      </w:pPr>
      <w:r w:rsidRPr="00CF6E16">
        <w:rPr>
          <w:b/>
        </w:rPr>
        <w:t>Total 18 responses:</w:t>
      </w:r>
    </w:p>
    <w:p w14:paraId="6CED1B7D" w14:textId="77777777" w:rsidR="00217383" w:rsidRDefault="00217383" w:rsidP="00433A9F">
      <w:pPr>
        <w:pStyle w:val="ae"/>
        <w:widowControl w:val="0"/>
        <w:numPr>
          <w:ilvl w:val="2"/>
          <w:numId w:val="4"/>
        </w:numPr>
        <w:tabs>
          <w:tab w:val="left" w:pos="657"/>
        </w:tabs>
        <w:autoSpaceDE w:val="0"/>
        <w:autoSpaceDN w:val="0"/>
        <w:spacing w:before="197" w:after="0"/>
        <w:jc w:val="left"/>
        <w:rPr>
          <w:b/>
        </w:rPr>
      </w:pPr>
      <w:r>
        <w:rPr>
          <w:b/>
        </w:rPr>
        <w:t>AM</w:t>
      </w:r>
      <w:r w:rsidRPr="00511285">
        <w:rPr>
          <w:b/>
        </w:rPr>
        <w:t xml:space="preserve"> </w:t>
      </w:r>
      <w:r>
        <w:rPr>
          <w:b/>
        </w:rPr>
        <w:t>policy:</w:t>
      </w:r>
      <w:r w:rsidRPr="00511285">
        <w:rPr>
          <w:b/>
        </w:rPr>
        <w:t xml:space="preserve"> </w:t>
      </w:r>
      <w:r>
        <w:rPr>
          <w:b/>
        </w:rPr>
        <w:t>14</w:t>
      </w:r>
      <w:r w:rsidRPr="00511285">
        <w:rPr>
          <w:b/>
        </w:rPr>
        <w:t xml:space="preserve"> companies</w:t>
      </w:r>
    </w:p>
    <w:p w14:paraId="5F44716F" w14:textId="77777777" w:rsidR="00217383" w:rsidRDefault="00217383" w:rsidP="00433A9F">
      <w:pPr>
        <w:pStyle w:val="ae"/>
        <w:widowControl w:val="0"/>
        <w:numPr>
          <w:ilvl w:val="2"/>
          <w:numId w:val="4"/>
        </w:numPr>
        <w:tabs>
          <w:tab w:val="left" w:pos="657"/>
        </w:tabs>
        <w:autoSpaceDE w:val="0"/>
        <w:autoSpaceDN w:val="0"/>
        <w:spacing w:before="197" w:after="0"/>
        <w:jc w:val="left"/>
        <w:rPr>
          <w:b/>
        </w:rPr>
      </w:pPr>
      <w:r>
        <w:rPr>
          <w:b/>
        </w:rPr>
        <w:t>SM</w:t>
      </w:r>
      <w:r w:rsidRPr="00511285">
        <w:rPr>
          <w:b/>
        </w:rPr>
        <w:t xml:space="preserve"> </w:t>
      </w:r>
      <w:r>
        <w:rPr>
          <w:b/>
        </w:rPr>
        <w:t>policy:</w:t>
      </w:r>
      <w:r w:rsidRPr="00511285">
        <w:rPr>
          <w:b/>
        </w:rPr>
        <w:t xml:space="preserve"> </w:t>
      </w:r>
      <w:r>
        <w:rPr>
          <w:b/>
        </w:rPr>
        <w:t>15</w:t>
      </w:r>
      <w:r w:rsidRPr="00511285">
        <w:rPr>
          <w:b/>
        </w:rPr>
        <w:t xml:space="preserve"> companies</w:t>
      </w:r>
    </w:p>
    <w:p w14:paraId="5FC0A63C" w14:textId="77777777" w:rsidR="00217383" w:rsidRDefault="00217383" w:rsidP="00433A9F">
      <w:pPr>
        <w:pStyle w:val="ae"/>
        <w:widowControl w:val="0"/>
        <w:numPr>
          <w:ilvl w:val="2"/>
          <w:numId w:val="4"/>
        </w:numPr>
        <w:tabs>
          <w:tab w:val="left" w:pos="657"/>
        </w:tabs>
        <w:autoSpaceDE w:val="0"/>
        <w:autoSpaceDN w:val="0"/>
        <w:spacing w:before="197" w:after="0"/>
        <w:jc w:val="left"/>
        <w:rPr>
          <w:b/>
        </w:rPr>
      </w:pPr>
      <w:r>
        <w:rPr>
          <w:b/>
        </w:rPr>
        <w:t>BDT</w:t>
      </w:r>
      <w:r w:rsidRPr="00511285">
        <w:rPr>
          <w:b/>
        </w:rPr>
        <w:t xml:space="preserve"> </w:t>
      </w:r>
      <w:r>
        <w:rPr>
          <w:b/>
        </w:rPr>
        <w:t>policy:</w:t>
      </w:r>
      <w:r w:rsidRPr="00511285">
        <w:rPr>
          <w:b/>
        </w:rPr>
        <w:t xml:space="preserve"> </w:t>
      </w:r>
      <w:r>
        <w:rPr>
          <w:b/>
        </w:rPr>
        <w:t>11</w:t>
      </w:r>
      <w:r w:rsidRPr="00511285">
        <w:rPr>
          <w:b/>
        </w:rPr>
        <w:t xml:space="preserve"> companies</w:t>
      </w:r>
    </w:p>
    <w:p w14:paraId="7CB62FBF" w14:textId="77777777" w:rsidR="00217383" w:rsidRDefault="00217383" w:rsidP="00433A9F">
      <w:pPr>
        <w:pStyle w:val="ae"/>
        <w:widowControl w:val="0"/>
        <w:numPr>
          <w:ilvl w:val="2"/>
          <w:numId w:val="4"/>
        </w:numPr>
        <w:tabs>
          <w:tab w:val="left" w:pos="657"/>
        </w:tabs>
        <w:autoSpaceDE w:val="0"/>
        <w:autoSpaceDN w:val="0"/>
        <w:spacing w:before="197" w:after="0"/>
        <w:jc w:val="left"/>
      </w:pPr>
      <w:r>
        <w:t>PDTQ</w:t>
      </w:r>
      <w:r w:rsidRPr="00511285">
        <w:t xml:space="preserve"> </w:t>
      </w:r>
      <w:r>
        <w:t>policy:</w:t>
      </w:r>
      <w:r w:rsidRPr="00511285">
        <w:t xml:space="preserve"> </w:t>
      </w:r>
      <w:r>
        <w:t>8</w:t>
      </w:r>
      <w:r w:rsidRPr="00511285">
        <w:t xml:space="preserve"> companies</w:t>
      </w:r>
    </w:p>
    <w:p w14:paraId="7452BE6D" w14:textId="77777777" w:rsidR="00217383" w:rsidRPr="00511285" w:rsidRDefault="00217383" w:rsidP="00433A9F">
      <w:pPr>
        <w:pStyle w:val="ae"/>
        <w:widowControl w:val="0"/>
        <w:numPr>
          <w:ilvl w:val="2"/>
          <w:numId w:val="4"/>
        </w:numPr>
        <w:tabs>
          <w:tab w:val="left" w:pos="657"/>
        </w:tabs>
        <w:autoSpaceDE w:val="0"/>
        <w:autoSpaceDN w:val="0"/>
        <w:spacing w:before="197" w:after="0"/>
        <w:jc w:val="left"/>
        <w:rPr>
          <w:b/>
        </w:rPr>
      </w:pPr>
      <w:r w:rsidRPr="00511285">
        <w:rPr>
          <w:b/>
        </w:rPr>
        <w:t>UE policy: 11 companies</w:t>
      </w:r>
    </w:p>
    <w:p w14:paraId="79BD7B19" w14:textId="77777777" w:rsidR="00217383" w:rsidRPr="00511285" w:rsidRDefault="00217383" w:rsidP="00511285">
      <w:pPr>
        <w:widowControl w:val="0"/>
        <w:tabs>
          <w:tab w:val="left" w:pos="657"/>
        </w:tabs>
        <w:spacing w:before="197"/>
        <w:jc w:val="left"/>
        <w:rPr>
          <w:rFonts w:eastAsia="MS Mincho" w:hint="eastAsia"/>
        </w:rPr>
      </w:pPr>
    </w:p>
    <w:p w14:paraId="75287A58" w14:textId="77777777" w:rsidR="00217383" w:rsidRDefault="00217383" w:rsidP="00433A9F">
      <w:pPr>
        <w:pStyle w:val="ae"/>
        <w:widowControl w:val="0"/>
        <w:numPr>
          <w:ilvl w:val="2"/>
          <w:numId w:val="4"/>
        </w:numPr>
        <w:tabs>
          <w:tab w:val="left" w:pos="657"/>
        </w:tabs>
        <w:autoSpaceDE w:val="0"/>
        <w:autoSpaceDN w:val="0"/>
        <w:spacing w:before="197" w:after="0"/>
        <w:jc w:val="left"/>
      </w:pPr>
      <w:r>
        <w:t>Diverged</w:t>
      </w:r>
      <w:r w:rsidRPr="00511285">
        <w:t xml:space="preserve"> </w:t>
      </w:r>
      <w:r>
        <w:t>inputs</w:t>
      </w:r>
      <w:r w:rsidRPr="00511285">
        <w:t xml:space="preserve"> </w:t>
      </w:r>
      <w:r>
        <w:t>on</w:t>
      </w:r>
      <w:r w:rsidRPr="00511285">
        <w:t xml:space="preserve"> </w:t>
      </w:r>
      <w:r>
        <w:t>information</w:t>
      </w:r>
      <w:r w:rsidRPr="00511285">
        <w:t xml:space="preserve"> </w:t>
      </w:r>
      <w:r>
        <w:t>included</w:t>
      </w:r>
      <w:r w:rsidRPr="00511285">
        <w:t xml:space="preserve"> </w:t>
      </w:r>
      <w:r>
        <w:t>in</w:t>
      </w:r>
      <w:r w:rsidRPr="00511285">
        <w:t xml:space="preserve"> </w:t>
      </w:r>
      <w:r>
        <w:t>policies</w:t>
      </w:r>
      <w:r w:rsidRPr="00511285">
        <w:t xml:space="preserve"> </w:t>
      </w:r>
      <w:r>
        <w:t>(will</w:t>
      </w:r>
      <w:r w:rsidRPr="00511285">
        <w:t xml:space="preserve"> </w:t>
      </w:r>
      <w:r>
        <w:t>be</w:t>
      </w:r>
      <w:r w:rsidRPr="00511285">
        <w:t xml:space="preserve"> </w:t>
      </w:r>
      <w:r>
        <w:t>checked</w:t>
      </w:r>
      <w:r w:rsidRPr="00511285">
        <w:t xml:space="preserve"> </w:t>
      </w:r>
      <w:r>
        <w:t>again</w:t>
      </w:r>
      <w:r w:rsidRPr="00511285">
        <w:t xml:space="preserve"> </w:t>
      </w:r>
      <w:r>
        <w:t>in</w:t>
      </w:r>
      <w:r w:rsidRPr="00511285">
        <w:t xml:space="preserve"> </w:t>
      </w:r>
      <w:r>
        <w:t>second</w:t>
      </w:r>
      <w:r w:rsidRPr="00511285">
        <w:t xml:space="preserve"> round)</w:t>
      </w:r>
    </w:p>
    <w:p w14:paraId="3BBEA1AA" w14:textId="77777777" w:rsidR="00217383" w:rsidRPr="00891E8E" w:rsidRDefault="00217383" w:rsidP="00C17197">
      <w:pPr>
        <w:pStyle w:val="ab"/>
        <w:spacing w:before="291" w:line="256" w:lineRule="auto"/>
        <w:ind w:right="189"/>
      </w:pPr>
      <w:r>
        <w:rPr>
          <w:b/>
        </w:rPr>
        <w:lastRenderedPageBreak/>
        <w:t>[Proposal</w:t>
      </w:r>
      <w:r w:rsidRPr="00C17197">
        <w:rPr>
          <w:b/>
        </w:rPr>
        <w:t xml:space="preserve"> </w:t>
      </w:r>
      <w:r>
        <w:rPr>
          <w:b/>
        </w:rPr>
        <w:t>for</w:t>
      </w:r>
      <w:r w:rsidRPr="00C17197">
        <w:rPr>
          <w:b/>
        </w:rPr>
        <w:t xml:space="preserve"> </w:t>
      </w:r>
      <w:r>
        <w:rPr>
          <w:b/>
        </w:rPr>
        <w:t>conclusion]</w:t>
      </w:r>
      <w:r w:rsidRPr="00C17197">
        <w:rPr>
          <w:b/>
        </w:rPr>
        <w:t xml:space="preserve"> </w:t>
      </w:r>
      <w:r w:rsidRPr="00891E8E">
        <w:t>Refer to A.2.5</w:t>
      </w:r>
    </w:p>
    <w:p w14:paraId="0F020EBB" w14:textId="77777777" w:rsidR="00217383" w:rsidRDefault="00217383" w:rsidP="00217383">
      <w:pPr>
        <w:pStyle w:val="ab"/>
        <w:spacing w:before="97"/>
      </w:pPr>
    </w:p>
    <w:p w14:paraId="5CFBCD9C" w14:textId="77777777" w:rsidR="00217383" w:rsidRDefault="00217383" w:rsidP="00511285">
      <w:pPr>
        <w:pStyle w:val="ab"/>
        <w:spacing w:line="256" w:lineRule="auto"/>
        <w:ind w:right="153"/>
      </w:pPr>
      <w:r>
        <w:rPr>
          <w:b/>
        </w:rPr>
        <w:t>Question</w:t>
      </w:r>
      <w:r>
        <w:rPr>
          <w:b/>
          <w:spacing w:val="-11"/>
        </w:rPr>
        <w:t xml:space="preserve"> </w:t>
      </w:r>
      <w:r>
        <w:rPr>
          <w:b/>
        </w:rPr>
        <w:t xml:space="preserve">2.5: </w:t>
      </w:r>
      <w:r>
        <w:t>Can</w:t>
      </w:r>
      <w:r>
        <w:rPr>
          <w:spacing w:val="-11"/>
        </w:rPr>
        <w:t xml:space="preserve"> </w:t>
      </w:r>
      <w:r>
        <w:t>energy</w:t>
      </w:r>
      <w:r>
        <w:rPr>
          <w:spacing w:val="-11"/>
        </w:rPr>
        <w:t xml:space="preserve"> </w:t>
      </w:r>
      <w:r>
        <w:t>related</w:t>
      </w:r>
      <w:r>
        <w:rPr>
          <w:spacing w:val="-11"/>
        </w:rPr>
        <w:t xml:space="preserve"> </w:t>
      </w:r>
      <w:r>
        <w:t>information</w:t>
      </w:r>
      <w:r>
        <w:rPr>
          <w:spacing w:val="-11"/>
        </w:rPr>
        <w:t xml:space="preserve"> </w:t>
      </w:r>
      <w:r>
        <w:t>(e.g. energy</w:t>
      </w:r>
      <w:r>
        <w:rPr>
          <w:spacing w:val="-11"/>
        </w:rPr>
        <w:t xml:space="preserve"> </w:t>
      </w:r>
      <w:r>
        <w:t>consumption</w:t>
      </w:r>
      <w:r>
        <w:rPr>
          <w:spacing w:val="-11"/>
        </w:rPr>
        <w:t xml:space="preserve"> </w:t>
      </w:r>
      <w:r>
        <w:t>per</w:t>
      </w:r>
      <w:r>
        <w:rPr>
          <w:spacing w:val="-11"/>
        </w:rPr>
        <w:t xml:space="preserve"> </w:t>
      </w:r>
      <w:r>
        <w:t>network</w:t>
      </w:r>
      <w:r>
        <w:rPr>
          <w:spacing w:val="-11"/>
        </w:rPr>
        <w:t xml:space="preserve"> </w:t>
      </w:r>
      <w:r>
        <w:t>slice,</w:t>
      </w:r>
      <w:r>
        <w:rPr>
          <w:spacing w:val="-11"/>
        </w:rPr>
        <w:t xml:space="preserve"> </w:t>
      </w:r>
      <w:r>
        <w:t>NF,</w:t>
      </w:r>
      <w:r>
        <w:rPr>
          <w:spacing w:val="-11"/>
        </w:rPr>
        <w:t xml:space="preserve"> </w:t>
      </w:r>
      <w:r>
        <w:t>Application ID, UE, PDU Session or QoS flow) be used by the PCF for policy control?</w:t>
      </w:r>
    </w:p>
    <w:p w14:paraId="3567FDF1" w14:textId="77777777" w:rsidR="00217383" w:rsidRPr="00CF6E16" w:rsidRDefault="00217383" w:rsidP="00CF6E16">
      <w:pPr>
        <w:pStyle w:val="ab"/>
        <w:spacing w:before="291" w:line="256" w:lineRule="auto"/>
        <w:ind w:right="189"/>
        <w:rPr>
          <w:b/>
        </w:rPr>
      </w:pPr>
      <w:r w:rsidRPr="00CF6E16">
        <w:rPr>
          <w:b/>
        </w:rPr>
        <w:t>Total 18 responses:</w:t>
      </w:r>
    </w:p>
    <w:p w14:paraId="3793CF88" w14:textId="77777777" w:rsidR="00217383" w:rsidRDefault="00217383" w:rsidP="00433A9F">
      <w:pPr>
        <w:pStyle w:val="ae"/>
        <w:widowControl w:val="0"/>
        <w:numPr>
          <w:ilvl w:val="2"/>
          <w:numId w:val="4"/>
        </w:numPr>
        <w:tabs>
          <w:tab w:val="left" w:pos="657"/>
        </w:tabs>
        <w:autoSpaceDE w:val="0"/>
        <w:autoSpaceDN w:val="0"/>
        <w:spacing w:before="197" w:after="0"/>
        <w:jc w:val="left"/>
      </w:pPr>
      <w:r w:rsidRPr="00511285">
        <w:rPr>
          <w:b/>
        </w:rPr>
        <w:t>Yes (18)</w:t>
      </w:r>
      <w:r>
        <w:t>,</w:t>
      </w:r>
      <w:r w:rsidRPr="00511285">
        <w:t xml:space="preserve"> </w:t>
      </w:r>
      <w:r>
        <w:t>No</w:t>
      </w:r>
      <w:r w:rsidRPr="00511285">
        <w:t xml:space="preserve"> (0)</w:t>
      </w:r>
    </w:p>
    <w:p w14:paraId="6C809283" w14:textId="77777777" w:rsidR="00217383" w:rsidRPr="00891E8E" w:rsidRDefault="00217383" w:rsidP="00C17197">
      <w:pPr>
        <w:pStyle w:val="ab"/>
        <w:spacing w:before="291" w:line="256" w:lineRule="auto"/>
        <w:ind w:right="189"/>
      </w:pPr>
      <w:r>
        <w:rPr>
          <w:b/>
        </w:rPr>
        <w:t>[Proposal</w:t>
      </w:r>
      <w:r w:rsidRPr="00C17197">
        <w:rPr>
          <w:b/>
        </w:rPr>
        <w:t xml:space="preserve"> </w:t>
      </w:r>
      <w:r>
        <w:rPr>
          <w:b/>
        </w:rPr>
        <w:t>for</w:t>
      </w:r>
      <w:r w:rsidRPr="00C17197">
        <w:rPr>
          <w:b/>
        </w:rPr>
        <w:t xml:space="preserve"> </w:t>
      </w:r>
      <w:r>
        <w:rPr>
          <w:b/>
        </w:rPr>
        <w:t>conclusion]</w:t>
      </w:r>
      <w:r w:rsidRPr="00C17197">
        <w:rPr>
          <w:b/>
        </w:rPr>
        <w:t xml:space="preserve"> </w:t>
      </w:r>
      <w:r w:rsidRPr="00891E8E">
        <w:t>Refer to A.2.4</w:t>
      </w:r>
    </w:p>
    <w:p w14:paraId="36A208F0" w14:textId="77777777" w:rsidR="00217383" w:rsidRDefault="00217383" w:rsidP="00217383">
      <w:pPr>
        <w:pStyle w:val="ab"/>
        <w:spacing w:before="97"/>
      </w:pPr>
    </w:p>
    <w:p w14:paraId="013DB595" w14:textId="77777777" w:rsidR="00217383" w:rsidRDefault="00217383" w:rsidP="00511285">
      <w:pPr>
        <w:pStyle w:val="ab"/>
        <w:spacing w:line="256" w:lineRule="auto"/>
      </w:pPr>
      <w:r>
        <w:rPr>
          <w:b/>
        </w:rPr>
        <w:t>Question</w:t>
      </w:r>
      <w:r>
        <w:rPr>
          <w:b/>
          <w:spacing w:val="-7"/>
        </w:rPr>
        <w:t xml:space="preserve"> </w:t>
      </w:r>
      <w:r>
        <w:rPr>
          <w:b/>
        </w:rPr>
        <w:t>2.6:</w:t>
      </w:r>
      <w:r>
        <w:rPr>
          <w:b/>
          <w:spacing w:val="10"/>
        </w:rPr>
        <w:t xml:space="preserve"> </w:t>
      </w:r>
      <w:r>
        <w:t>Can</w:t>
      </w:r>
      <w:r>
        <w:rPr>
          <w:spacing w:val="-7"/>
        </w:rPr>
        <w:t xml:space="preserve"> </w:t>
      </w:r>
      <w:r>
        <w:t>the</w:t>
      </w:r>
      <w:r>
        <w:rPr>
          <w:spacing w:val="-7"/>
        </w:rPr>
        <w:t xml:space="preserve"> </w:t>
      </w:r>
      <w:r>
        <w:t>ratio</w:t>
      </w:r>
      <w:r>
        <w:rPr>
          <w:spacing w:val="-7"/>
        </w:rPr>
        <w:t xml:space="preserve"> </w:t>
      </w:r>
      <w:r>
        <w:t>of</w:t>
      </w:r>
      <w:r>
        <w:rPr>
          <w:spacing w:val="-7"/>
        </w:rPr>
        <w:t xml:space="preserve"> </w:t>
      </w:r>
      <w:r>
        <w:t>renewable</w:t>
      </w:r>
      <w:r>
        <w:rPr>
          <w:spacing w:val="-7"/>
        </w:rPr>
        <w:t xml:space="preserve"> </w:t>
      </w:r>
      <w:r>
        <w:t>energy</w:t>
      </w:r>
      <w:r>
        <w:rPr>
          <w:spacing w:val="-7"/>
        </w:rPr>
        <w:t xml:space="preserve"> </w:t>
      </w:r>
      <w:r>
        <w:t>and/or</w:t>
      </w:r>
      <w:r>
        <w:rPr>
          <w:spacing w:val="-7"/>
        </w:rPr>
        <w:t xml:space="preserve"> </w:t>
      </w:r>
      <w:r>
        <w:t>carbon</w:t>
      </w:r>
      <w:r>
        <w:rPr>
          <w:spacing w:val="-7"/>
        </w:rPr>
        <w:t xml:space="preserve"> </w:t>
      </w:r>
      <w:r>
        <w:t>emission</w:t>
      </w:r>
      <w:r>
        <w:rPr>
          <w:spacing w:val="-7"/>
        </w:rPr>
        <w:t xml:space="preserve"> </w:t>
      </w:r>
      <w:r>
        <w:t>information</w:t>
      </w:r>
      <w:r>
        <w:rPr>
          <w:spacing w:val="-7"/>
        </w:rPr>
        <w:t xml:space="preserve"> </w:t>
      </w:r>
      <w:r>
        <w:t>be</w:t>
      </w:r>
      <w:r>
        <w:rPr>
          <w:spacing w:val="-7"/>
        </w:rPr>
        <w:t xml:space="preserve"> </w:t>
      </w:r>
      <w:r>
        <w:t>used</w:t>
      </w:r>
      <w:r>
        <w:rPr>
          <w:spacing w:val="-7"/>
        </w:rPr>
        <w:t xml:space="preserve"> </w:t>
      </w:r>
      <w:r>
        <w:t>by</w:t>
      </w:r>
      <w:r>
        <w:rPr>
          <w:spacing w:val="-7"/>
        </w:rPr>
        <w:t xml:space="preserve"> </w:t>
      </w:r>
      <w:r>
        <w:t>the</w:t>
      </w:r>
      <w:r>
        <w:rPr>
          <w:spacing w:val="-7"/>
        </w:rPr>
        <w:t xml:space="preserve"> </w:t>
      </w:r>
      <w:r>
        <w:t>PCF</w:t>
      </w:r>
      <w:r>
        <w:rPr>
          <w:spacing w:val="-7"/>
        </w:rPr>
        <w:t xml:space="preserve"> </w:t>
      </w:r>
      <w:r>
        <w:t>for policy control?</w:t>
      </w:r>
    </w:p>
    <w:p w14:paraId="3F76F767" w14:textId="77777777" w:rsidR="00217383" w:rsidRPr="00CF6E16" w:rsidRDefault="00217383" w:rsidP="00CF6E16">
      <w:pPr>
        <w:pStyle w:val="ab"/>
        <w:spacing w:before="291" w:line="256" w:lineRule="auto"/>
        <w:ind w:right="189"/>
        <w:rPr>
          <w:b/>
        </w:rPr>
      </w:pPr>
      <w:r w:rsidRPr="00CF6E16">
        <w:rPr>
          <w:b/>
        </w:rPr>
        <w:t>Total 16 responses:</w:t>
      </w:r>
    </w:p>
    <w:p w14:paraId="46D8A80F" w14:textId="77777777" w:rsidR="00217383" w:rsidRPr="00511285" w:rsidRDefault="00217383" w:rsidP="00433A9F">
      <w:pPr>
        <w:pStyle w:val="ae"/>
        <w:widowControl w:val="0"/>
        <w:numPr>
          <w:ilvl w:val="2"/>
          <w:numId w:val="4"/>
        </w:numPr>
        <w:tabs>
          <w:tab w:val="left" w:pos="657"/>
        </w:tabs>
        <w:autoSpaceDE w:val="0"/>
        <w:autoSpaceDN w:val="0"/>
        <w:spacing w:before="197" w:after="0"/>
        <w:jc w:val="left"/>
      </w:pPr>
      <w:r w:rsidRPr="00511285">
        <w:t>Yes (4), Conditional (5), No (6)</w:t>
      </w:r>
    </w:p>
    <w:p w14:paraId="5AD5BBD0" w14:textId="77777777" w:rsidR="00217383" w:rsidRPr="00511285" w:rsidRDefault="00217383" w:rsidP="00C17197">
      <w:pPr>
        <w:pStyle w:val="ab"/>
        <w:spacing w:before="291" w:line="256" w:lineRule="auto"/>
        <w:ind w:right="189"/>
      </w:pPr>
      <w:r>
        <w:rPr>
          <w:b/>
        </w:rPr>
        <w:t>[Proposal</w:t>
      </w:r>
      <w:r w:rsidRPr="00C17197">
        <w:rPr>
          <w:b/>
        </w:rPr>
        <w:t xml:space="preserve"> </w:t>
      </w:r>
      <w:r>
        <w:rPr>
          <w:b/>
        </w:rPr>
        <w:t>for</w:t>
      </w:r>
      <w:r w:rsidRPr="00C17197">
        <w:rPr>
          <w:b/>
        </w:rPr>
        <w:t xml:space="preserve"> </w:t>
      </w:r>
      <w:r>
        <w:rPr>
          <w:b/>
        </w:rPr>
        <w:t>conclusion]</w:t>
      </w:r>
      <w:r w:rsidRPr="00C17197">
        <w:rPr>
          <w:b/>
        </w:rPr>
        <w:t xml:space="preserve"> </w:t>
      </w:r>
      <w:r w:rsidRPr="00511285">
        <w:t>Refer to A.2.4</w:t>
      </w:r>
    </w:p>
    <w:p w14:paraId="565ECEFD" w14:textId="77777777" w:rsidR="00217383" w:rsidRDefault="00217383" w:rsidP="00217383">
      <w:pPr>
        <w:pStyle w:val="ab"/>
        <w:spacing w:before="97"/>
      </w:pPr>
    </w:p>
    <w:p w14:paraId="0E3796AE" w14:textId="77777777" w:rsidR="00217383" w:rsidRDefault="00217383" w:rsidP="00511285">
      <w:pPr>
        <w:pStyle w:val="ab"/>
        <w:spacing w:line="256" w:lineRule="auto"/>
        <w:ind w:right="153"/>
      </w:pPr>
      <w:r>
        <w:rPr>
          <w:b/>
        </w:rPr>
        <w:t>Question</w:t>
      </w:r>
      <w:r>
        <w:rPr>
          <w:b/>
          <w:spacing w:val="-7"/>
        </w:rPr>
        <w:t xml:space="preserve"> </w:t>
      </w:r>
      <w:r>
        <w:rPr>
          <w:b/>
        </w:rPr>
        <w:t>2.7:</w:t>
      </w:r>
      <w:r>
        <w:rPr>
          <w:b/>
          <w:spacing w:val="10"/>
        </w:rPr>
        <w:t xml:space="preserve"> </w:t>
      </w:r>
      <w:r>
        <w:t>Can</w:t>
      </w:r>
      <w:r>
        <w:rPr>
          <w:spacing w:val="-7"/>
        </w:rPr>
        <w:t xml:space="preserve"> </w:t>
      </w:r>
      <w:r>
        <w:t>energy</w:t>
      </w:r>
      <w:r>
        <w:rPr>
          <w:spacing w:val="-7"/>
        </w:rPr>
        <w:t xml:space="preserve"> </w:t>
      </w:r>
      <w:r>
        <w:t>related</w:t>
      </w:r>
      <w:r>
        <w:rPr>
          <w:spacing w:val="-7"/>
        </w:rPr>
        <w:t xml:space="preserve"> </w:t>
      </w:r>
      <w:r>
        <w:t>analytics</w:t>
      </w:r>
      <w:r>
        <w:rPr>
          <w:spacing w:val="-7"/>
        </w:rPr>
        <w:t xml:space="preserve"> </w:t>
      </w:r>
      <w:r>
        <w:t>provided</w:t>
      </w:r>
      <w:r>
        <w:rPr>
          <w:spacing w:val="-7"/>
        </w:rPr>
        <w:t xml:space="preserve"> </w:t>
      </w:r>
      <w:r>
        <w:t>by</w:t>
      </w:r>
      <w:r>
        <w:rPr>
          <w:spacing w:val="-7"/>
        </w:rPr>
        <w:t xml:space="preserve"> </w:t>
      </w:r>
      <w:r>
        <w:t>NWDAF</w:t>
      </w:r>
      <w:r>
        <w:rPr>
          <w:spacing w:val="-7"/>
        </w:rPr>
        <w:t xml:space="preserve"> </w:t>
      </w:r>
      <w:r>
        <w:t>be</w:t>
      </w:r>
      <w:r>
        <w:rPr>
          <w:spacing w:val="-7"/>
        </w:rPr>
        <w:t xml:space="preserve"> </w:t>
      </w:r>
      <w:r>
        <w:t>used</w:t>
      </w:r>
      <w:r>
        <w:rPr>
          <w:spacing w:val="-7"/>
        </w:rPr>
        <w:t xml:space="preserve"> </w:t>
      </w:r>
      <w:r>
        <w:t>by</w:t>
      </w:r>
      <w:r>
        <w:rPr>
          <w:spacing w:val="-7"/>
        </w:rPr>
        <w:t xml:space="preserve"> </w:t>
      </w:r>
      <w:r>
        <w:t>the</w:t>
      </w:r>
      <w:r>
        <w:rPr>
          <w:spacing w:val="-7"/>
        </w:rPr>
        <w:t xml:space="preserve"> </w:t>
      </w:r>
      <w:r>
        <w:t>PCF</w:t>
      </w:r>
      <w:r>
        <w:rPr>
          <w:spacing w:val="-7"/>
        </w:rPr>
        <w:t xml:space="preserve"> </w:t>
      </w:r>
      <w:r>
        <w:t>for</w:t>
      </w:r>
      <w:r>
        <w:rPr>
          <w:spacing w:val="-7"/>
        </w:rPr>
        <w:t xml:space="preserve"> </w:t>
      </w:r>
      <w:r>
        <w:t>policy</w:t>
      </w:r>
      <w:r>
        <w:rPr>
          <w:spacing w:val="-7"/>
        </w:rPr>
        <w:t xml:space="preserve"> </w:t>
      </w:r>
      <w:r>
        <w:t>control,</w:t>
      </w:r>
      <w:r>
        <w:rPr>
          <w:spacing w:val="-7"/>
        </w:rPr>
        <w:t xml:space="preserve"> </w:t>
      </w:r>
      <w:r>
        <w:t>if such analytics is defined for KI#3?</w:t>
      </w:r>
    </w:p>
    <w:p w14:paraId="58F80F1B" w14:textId="77777777" w:rsidR="00217383" w:rsidRPr="00CF6E16" w:rsidRDefault="00217383" w:rsidP="00CF6E16">
      <w:pPr>
        <w:pStyle w:val="ab"/>
        <w:spacing w:before="291" w:line="256" w:lineRule="auto"/>
        <w:ind w:right="189"/>
        <w:rPr>
          <w:b/>
        </w:rPr>
      </w:pPr>
      <w:r w:rsidRPr="00CF6E16">
        <w:rPr>
          <w:b/>
        </w:rPr>
        <w:t>Total 17 responses:</w:t>
      </w:r>
    </w:p>
    <w:p w14:paraId="03DD9498" w14:textId="77777777" w:rsidR="00217383" w:rsidRDefault="00217383" w:rsidP="00433A9F">
      <w:pPr>
        <w:pStyle w:val="ae"/>
        <w:widowControl w:val="0"/>
        <w:numPr>
          <w:ilvl w:val="2"/>
          <w:numId w:val="4"/>
        </w:numPr>
        <w:tabs>
          <w:tab w:val="left" w:pos="657"/>
        </w:tabs>
        <w:autoSpaceDE w:val="0"/>
        <w:autoSpaceDN w:val="0"/>
        <w:spacing w:before="197" w:after="0"/>
        <w:jc w:val="left"/>
      </w:pPr>
      <w:r w:rsidRPr="00511285">
        <w:rPr>
          <w:b/>
        </w:rPr>
        <w:t>Yes (12)</w:t>
      </w:r>
      <w:r>
        <w:t>,</w:t>
      </w:r>
      <w:r w:rsidRPr="00511285">
        <w:t xml:space="preserve"> </w:t>
      </w:r>
      <w:r>
        <w:t>Conditional</w:t>
      </w:r>
      <w:r w:rsidRPr="00511285">
        <w:t xml:space="preserve"> </w:t>
      </w:r>
      <w:r>
        <w:t>(4),</w:t>
      </w:r>
      <w:r w:rsidRPr="00511285">
        <w:t xml:space="preserve"> </w:t>
      </w:r>
      <w:r>
        <w:t>No</w:t>
      </w:r>
      <w:r w:rsidRPr="00511285">
        <w:t xml:space="preserve"> (1)</w:t>
      </w:r>
    </w:p>
    <w:p w14:paraId="159BA877" w14:textId="77777777" w:rsidR="00217383" w:rsidRPr="00511285" w:rsidRDefault="00217383" w:rsidP="00C17197">
      <w:pPr>
        <w:pStyle w:val="ab"/>
        <w:spacing w:before="291" w:line="256" w:lineRule="auto"/>
        <w:ind w:right="189"/>
      </w:pPr>
      <w:r>
        <w:rPr>
          <w:b/>
        </w:rPr>
        <w:t>[Proposal</w:t>
      </w:r>
      <w:r w:rsidRPr="00C17197">
        <w:rPr>
          <w:b/>
        </w:rPr>
        <w:t xml:space="preserve"> </w:t>
      </w:r>
      <w:r>
        <w:rPr>
          <w:b/>
        </w:rPr>
        <w:t>for</w:t>
      </w:r>
      <w:r w:rsidRPr="00C17197">
        <w:rPr>
          <w:b/>
        </w:rPr>
        <w:t xml:space="preserve"> </w:t>
      </w:r>
      <w:r>
        <w:rPr>
          <w:b/>
        </w:rPr>
        <w:t>conclusion]</w:t>
      </w:r>
      <w:r w:rsidRPr="00C17197">
        <w:rPr>
          <w:b/>
        </w:rPr>
        <w:t xml:space="preserve"> </w:t>
      </w:r>
      <w:r w:rsidRPr="00511285">
        <w:t>Refer to A.2.4</w:t>
      </w:r>
    </w:p>
    <w:p w14:paraId="3C550618" w14:textId="77777777" w:rsidR="00217383" w:rsidRDefault="00217383" w:rsidP="00217383">
      <w:pPr>
        <w:pStyle w:val="ab"/>
        <w:spacing w:before="97"/>
      </w:pPr>
    </w:p>
    <w:p w14:paraId="24D795FF" w14:textId="77777777" w:rsidR="00217383" w:rsidRDefault="00217383" w:rsidP="00511285">
      <w:pPr>
        <w:pStyle w:val="ab"/>
        <w:spacing w:line="256" w:lineRule="auto"/>
      </w:pPr>
      <w:r>
        <w:rPr>
          <w:b/>
        </w:rPr>
        <w:t>Question</w:t>
      </w:r>
      <w:r>
        <w:rPr>
          <w:b/>
          <w:spacing w:val="-8"/>
        </w:rPr>
        <w:t xml:space="preserve"> </w:t>
      </w:r>
      <w:r>
        <w:rPr>
          <w:b/>
        </w:rPr>
        <w:t>2.8:</w:t>
      </w:r>
      <w:r>
        <w:rPr>
          <w:b/>
          <w:spacing w:val="9"/>
        </w:rPr>
        <w:t xml:space="preserve"> </w:t>
      </w:r>
      <w:r>
        <w:t>Will</w:t>
      </w:r>
      <w:r>
        <w:rPr>
          <w:spacing w:val="-8"/>
        </w:rPr>
        <w:t xml:space="preserve"> </w:t>
      </w:r>
      <w:r>
        <w:t>the</w:t>
      </w:r>
      <w:r>
        <w:rPr>
          <w:spacing w:val="-8"/>
        </w:rPr>
        <w:t xml:space="preserve"> </w:t>
      </w:r>
      <w:r>
        <w:t>interaction</w:t>
      </w:r>
      <w:r>
        <w:rPr>
          <w:spacing w:val="-8"/>
        </w:rPr>
        <w:t xml:space="preserve"> </w:t>
      </w:r>
      <w:r>
        <w:t>with</w:t>
      </w:r>
      <w:r>
        <w:rPr>
          <w:spacing w:val="-8"/>
        </w:rPr>
        <w:t xml:space="preserve"> </w:t>
      </w:r>
      <w:r>
        <w:t>CHF</w:t>
      </w:r>
      <w:r>
        <w:rPr>
          <w:spacing w:val="-8"/>
        </w:rPr>
        <w:t xml:space="preserve"> </w:t>
      </w:r>
      <w:r>
        <w:t>for</w:t>
      </w:r>
      <w:r>
        <w:rPr>
          <w:spacing w:val="-8"/>
        </w:rPr>
        <w:t xml:space="preserve"> </w:t>
      </w:r>
      <w:r>
        <w:t>policy</w:t>
      </w:r>
      <w:r>
        <w:rPr>
          <w:spacing w:val="-8"/>
        </w:rPr>
        <w:t xml:space="preserve"> </w:t>
      </w:r>
      <w:r>
        <w:t>enforcement</w:t>
      </w:r>
      <w:r>
        <w:rPr>
          <w:spacing w:val="-8"/>
        </w:rPr>
        <w:t xml:space="preserve"> </w:t>
      </w:r>
      <w:r>
        <w:t>and</w:t>
      </w:r>
      <w:r>
        <w:rPr>
          <w:spacing w:val="-8"/>
        </w:rPr>
        <w:t xml:space="preserve"> </w:t>
      </w:r>
      <w:r>
        <w:t>charging</w:t>
      </w:r>
      <w:r>
        <w:rPr>
          <w:spacing w:val="-8"/>
        </w:rPr>
        <w:t xml:space="preserve"> </w:t>
      </w:r>
      <w:r>
        <w:t>need</w:t>
      </w:r>
      <w:r>
        <w:rPr>
          <w:spacing w:val="-8"/>
        </w:rPr>
        <w:t xml:space="preserve"> </w:t>
      </w:r>
      <w:r>
        <w:t>to</w:t>
      </w:r>
      <w:r>
        <w:rPr>
          <w:spacing w:val="-8"/>
        </w:rPr>
        <w:t xml:space="preserve"> </w:t>
      </w:r>
      <w:r>
        <w:t>be</w:t>
      </w:r>
      <w:r>
        <w:rPr>
          <w:spacing w:val="-8"/>
        </w:rPr>
        <w:t xml:space="preserve"> </w:t>
      </w:r>
      <w:r>
        <w:t>defined</w:t>
      </w:r>
      <w:r>
        <w:rPr>
          <w:spacing w:val="-8"/>
        </w:rPr>
        <w:t xml:space="preserve"> </w:t>
      </w:r>
      <w:r>
        <w:t>in</w:t>
      </w:r>
      <w:r>
        <w:rPr>
          <w:spacing w:val="-8"/>
        </w:rPr>
        <w:t xml:space="preserve"> </w:t>
      </w:r>
      <w:r>
        <w:t>the normative phase?</w:t>
      </w:r>
    </w:p>
    <w:p w14:paraId="4D93DD91" w14:textId="77777777" w:rsidR="00217383" w:rsidRPr="00CF6E16" w:rsidRDefault="00217383" w:rsidP="00CF6E16">
      <w:pPr>
        <w:pStyle w:val="ab"/>
        <w:spacing w:before="291" w:line="256" w:lineRule="auto"/>
        <w:ind w:right="189"/>
        <w:rPr>
          <w:b/>
        </w:rPr>
      </w:pPr>
      <w:r w:rsidRPr="00CF6E16">
        <w:rPr>
          <w:b/>
        </w:rPr>
        <w:t>Total 16 responses:</w:t>
      </w:r>
    </w:p>
    <w:p w14:paraId="62C3C395" w14:textId="77777777" w:rsidR="00217383" w:rsidRPr="00511285" w:rsidRDefault="00217383" w:rsidP="00433A9F">
      <w:pPr>
        <w:pStyle w:val="ae"/>
        <w:widowControl w:val="0"/>
        <w:numPr>
          <w:ilvl w:val="2"/>
          <w:numId w:val="4"/>
        </w:numPr>
        <w:tabs>
          <w:tab w:val="left" w:pos="657"/>
        </w:tabs>
        <w:autoSpaceDE w:val="0"/>
        <w:autoSpaceDN w:val="0"/>
        <w:spacing w:before="197" w:after="0"/>
        <w:jc w:val="left"/>
        <w:rPr>
          <w:b/>
        </w:rPr>
      </w:pPr>
      <w:r>
        <w:rPr>
          <w:b/>
        </w:rPr>
        <w:t>Yes</w:t>
      </w:r>
      <w:r w:rsidRPr="00511285">
        <w:rPr>
          <w:b/>
        </w:rPr>
        <w:t xml:space="preserve"> </w:t>
      </w:r>
      <w:r>
        <w:rPr>
          <w:b/>
        </w:rPr>
        <w:t>(10</w:t>
      </w:r>
      <w:r w:rsidRPr="00511285">
        <w:rPr>
          <w:b/>
        </w:rPr>
        <w:t>)</w:t>
      </w:r>
      <w:r w:rsidRPr="00511285">
        <w:t>, Conditional (2), No (3)</w:t>
      </w:r>
    </w:p>
    <w:p w14:paraId="1B120378" w14:textId="30FF0C70" w:rsidR="00217383" w:rsidRDefault="00217383" w:rsidP="00511285">
      <w:pPr>
        <w:pStyle w:val="ab"/>
        <w:spacing w:before="291" w:line="256" w:lineRule="auto"/>
        <w:ind w:right="189"/>
        <w:rPr>
          <w:b/>
        </w:rPr>
      </w:pPr>
      <w:r w:rsidRPr="00C17197">
        <w:rPr>
          <w:b/>
        </w:rPr>
        <w:t xml:space="preserve">[Proposal for </w:t>
      </w:r>
      <w:r w:rsidR="00511285">
        <w:rPr>
          <w:b/>
        </w:rPr>
        <w:t>conclusion]</w:t>
      </w:r>
    </w:p>
    <w:p w14:paraId="00896C20" w14:textId="7D8E8A20" w:rsidR="00511285" w:rsidRPr="00847814" w:rsidRDefault="00217383" w:rsidP="00847814">
      <w:pPr>
        <w:pStyle w:val="ab"/>
        <w:spacing w:line="256" w:lineRule="auto"/>
        <w:ind w:left="113" w:right="189"/>
        <w:rPr>
          <w:rFonts w:hint="eastAsia"/>
        </w:rPr>
      </w:pPr>
      <w:r>
        <w:t>”The</w:t>
      </w:r>
      <w:r w:rsidRPr="00847814">
        <w:t xml:space="preserve"> </w:t>
      </w:r>
      <w:r>
        <w:t>interaction</w:t>
      </w:r>
      <w:r w:rsidRPr="00847814">
        <w:t xml:space="preserve"> </w:t>
      </w:r>
      <w:r>
        <w:t>with</w:t>
      </w:r>
      <w:r w:rsidRPr="00847814">
        <w:t xml:space="preserve"> </w:t>
      </w:r>
      <w:r>
        <w:t>CHF</w:t>
      </w:r>
      <w:r w:rsidRPr="00847814">
        <w:t xml:space="preserve"> </w:t>
      </w:r>
      <w:r>
        <w:t>for</w:t>
      </w:r>
      <w:r w:rsidRPr="00847814">
        <w:t xml:space="preserve"> </w:t>
      </w:r>
      <w:r>
        <w:t>policy</w:t>
      </w:r>
      <w:r w:rsidRPr="00847814">
        <w:t xml:space="preserve"> </w:t>
      </w:r>
      <w:r>
        <w:t>enforcement</w:t>
      </w:r>
      <w:r w:rsidRPr="00847814">
        <w:t xml:space="preserve"> </w:t>
      </w:r>
      <w:r>
        <w:t>and</w:t>
      </w:r>
      <w:r w:rsidRPr="00847814">
        <w:t xml:space="preserve"> </w:t>
      </w:r>
      <w:r>
        <w:t>charging</w:t>
      </w:r>
      <w:r w:rsidRPr="00847814">
        <w:t xml:space="preserve"> </w:t>
      </w:r>
      <w:r>
        <w:t>will</w:t>
      </w:r>
      <w:r w:rsidRPr="00847814">
        <w:t xml:space="preserve"> </w:t>
      </w:r>
      <w:r>
        <w:t>be</w:t>
      </w:r>
      <w:r w:rsidRPr="00847814">
        <w:t xml:space="preserve"> </w:t>
      </w:r>
      <w:r>
        <w:t>defined</w:t>
      </w:r>
      <w:r w:rsidRPr="00847814">
        <w:t xml:space="preserve"> </w:t>
      </w:r>
      <w:r>
        <w:t>in</w:t>
      </w:r>
      <w:r w:rsidRPr="00847814">
        <w:t xml:space="preserve"> </w:t>
      </w:r>
      <w:r>
        <w:t>the</w:t>
      </w:r>
      <w:r w:rsidRPr="00847814">
        <w:t xml:space="preserve"> </w:t>
      </w:r>
      <w:r>
        <w:t>normative</w:t>
      </w:r>
      <w:r w:rsidRPr="00847814">
        <w:t xml:space="preserve"> </w:t>
      </w:r>
      <w:r>
        <w:t xml:space="preserve">phase </w:t>
      </w:r>
      <w:r w:rsidRPr="00847814">
        <w:t>”</w:t>
      </w:r>
    </w:p>
    <w:p w14:paraId="595FB902" w14:textId="77777777" w:rsidR="00511285" w:rsidRDefault="00511285" w:rsidP="00511285">
      <w:pPr>
        <w:pStyle w:val="ab"/>
        <w:spacing w:line="256" w:lineRule="auto"/>
        <w:ind w:right="179"/>
        <w:rPr>
          <w:b/>
        </w:rPr>
      </w:pPr>
    </w:p>
    <w:p w14:paraId="140676FD" w14:textId="6055DF2D" w:rsidR="00217383" w:rsidRDefault="00217383" w:rsidP="00511285">
      <w:pPr>
        <w:pStyle w:val="ab"/>
        <w:spacing w:line="256" w:lineRule="auto"/>
        <w:ind w:right="179"/>
      </w:pPr>
      <w:r>
        <w:rPr>
          <w:b/>
        </w:rPr>
        <w:t>Question</w:t>
      </w:r>
      <w:r>
        <w:rPr>
          <w:b/>
          <w:spacing w:val="-8"/>
        </w:rPr>
        <w:t xml:space="preserve"> </w:t>
      </w:r>
      <w:r>
        <w:rPr>
          <w:b/>
        </w:rPr>
        <w:t xml:space="preserve">2.9: </w:t>
      </w:r>
      <w:r>
        <w:t>Will</w:t>
      </w:r>
      <w:r>
        <w:rPr>
          <w:spacing w:val="-8"/>
        </w:rPr>
        <w:t xml:space="preserve"> </w:t>
      </w:r>
      <w:r>
        <w:t>there</w:t>
      </w:r>
      <w:r>
        <w:rPr>
          <w:spacing w:val="-8"/>
        </w:rPr>
        <w:t xml:space="preserve"> </w:t>
      </w:r>
      <w:r>
        <w:t>be</w:t>
      </w:r>
      <w:r>
        <w:rPr>
          <w:spacing w:val="-8"/>
        </w:rPr>
        <w:t xml:space="preserve"> </w:t>
      </w:r>
      <w:r>
        <w:t>any</w:t>
      </w:r>
      <w:r>
        <w:rPr>
          <w:spacing w:val="-8"/>
        </w:rPr>
        <w:t xml:space="preserve"> </w:t>
      </w:r>
      <w:r>
        <w:t>other</w:t>
      </w:r>
      <w:r>
        <w:rPr>
          <w:spacing w:val="-8"/>
        </w:rPr>
        <w:t xml:space="preserve"> </w:t>
      </w:r>
      <w:r>
        <w:t>aspects</w:t>
      </w:r>
      <w:r>
        <w:rPr>
          <w:spacing w:val="-8"/>
        </w:rPr>
        <w:t xml:space="preserve"> </w:t>
      </w:r>
      <w:r>
        <w:t>or</w:t>
      </w:r>
      <w:r>
        <w:rPr>
          <w:spacing w:val="-8"/>
        </w:rPr>
        <w:t xml:space="preserve"> </w:t>
      </w:r>
      <w:r>
        <w:t>critical</w:t>
      </w:r>
      <w:r>
        <w:rPr>
          <w:spacing w:val="-8"/>
        </w:rPr>
        <w:t xml:space="preserve"> </w:t>
      </w:r>
      <w:r>
        <w:t>solution</w:t>
      </w:r>
      <w:r>
        <w:rPr>
          <w:spacing w:val="-8"/>
        </w:rPr>
        <w:t xml:space="preserve"> </w:t>
      </w:r>
      <w:r>
        <w:t>updates</w:t>
      </w:r>
      <w:r>
        <w:rPr>
          <w:spacing w:val="-8"/>
        </w:rPr>
        <w:t xml:space="preserve"> </w:t>
      </w:r>
      <w:r>
        <w:t>necessary</w:t>
      </w:r>
      <w:r>
        <w:rPr>
          <w:spacing w:val="-8"/>
        </w:rPr>
        <w:t xml:space="preserve"> </w:t>
      </w:r>
      <w:r>
        <w:t>to</w:t>
      </w:r>
      <w:r>
        <w:rPr>
          <w:spacing w:val="-8"/>
        </w:rPr>
        <w:t xml:space="preserve"> </w:t>
      </w:r>
      <w:r>
        <w:t>be</w:t>
      </w:r>
      <w:r>
        <w:rPr>
          <w:spacing w:val="-8"/>
        </w:rPr>
        <w:t xml:space="preserve"> </w:t>
      </w:r>
      <w:r>
        <w:t>considered/included in conclusion? If any, elaborate them with supporting rationale.</w:t>
      </w:r>
    </w:p>
    <w:p w14:paraId="08031662" w14:textId="77777777" w:rsidR="00217383" w:rsidRPr="00CF6E16" w:rsidRDefault="00217383" w:rsidP="00CF6E16">
      <w:pPr>
        <w:pStyle w:val="ab"/>
        <w:spacing w:before="291" w:line="256" w:lineRule="auto"/>
        <w:ind w:right="189"/>
        <w:rPr>
          <w:b/>
        </w:rPr>
      </w:pPr>
      <w:r w:rsidRPr="00CF6E16">
        <w:rPr>
          <w:b/>
        </w:rPr>
        <w:t>Total 5 responses:</w:t>
      </w:r>
    </w:p>
    <w:p w14:paraId="61BE8E68" w14:textId="77777777" w:rsidR="00217383" w:rsidRPr="00511285" w:rsidRDefault="00217383" w:rsidP="00433A9F">
      <w:pPr>
        <w:pStyle w:val="ae"/>
        <w:widowControl w:val="0"/>
        <w:numPr>
          <w:ilvl w:val="2"/>
          <w:numId w:val="4"/>
        </w:numPr>
        <w:tabs>
          <w:tab w:val="left" w:pos="657"/>
        </w:tabs>
        <w:autoSpaceDE w:val="0"/>
        <w:autoSpaceDN w:val="0"/>
        <w:spacing w:before="197" w:after="0"/>
        <w:jc w:val="left"/>
      </w:pPr>
      <w:r w:rsidRPr="00511285">
        <w:t>4 suggestions (See above for details; These have been added to the second-round questions)</w:t>
      </w:r>
    </w:p>
    <w:p w14:paraId="6295B038" w14:textId="77777777" w:rsidR="00217383" w:rsidRDefault="00217383" w:rsidP="00217383">
      <w:pPr>
        <w:pStyle w:val="ab"/>
        <w:spacing w:before="61"/>
      </w:pPr>
    </w:p>
    <w:p w14:paraId="23965227" w14:textId="77777777" w:rsidR="00217383" w:rsidRDefault="00217383" w:rsidP="00511285">
      <w:pPr>
        <w:pStyle w:val="ab"/>
        <w:spacing w:line="256" w:lineRule="auto"/>
        <w:ind w:right="136"/>
      </w:pPr>
      <w:r>
        <w:rPr>
          <w:b/>
        </w:rPr>
        <w:t>Question</w:t>
      </w:r>
      <w:r>
        <w:rPr>
          <w:b/>
          <w:spacing w:val="-7"/>
        </w:rPr>
        <w:t xml:space="preserve"> </w:t>
      </w:r>
      <w:r>
        <w:rPr>
          <w:b/>
        </w:rPr>
        <w:t xml:space="preserve">A.2.1: </w:t>
      </w:r>
      <w:r>
        <w:t>Will</w:t>
      </w:r>
      <w:r>
        <w:rPr>
          <w:spacing w:val="-7"/>
        </w:rPr>
        <w:t xml:space="preserve"> </w:t>
      </w:r>
      <w:r>
        <w:t>the</w:t>
      </w:r>
      <w:r>
        <w:rPr>
          <w:spacing w:val="-7"/>
        </w:rPr>
        <w:t xml:space="preserve"> </w:t>
      </w:r>
      <w:r>
        <w:t>energy</w:t>
      </w:r>
      <w:r>
        <w:rPr>
          <w:spacing w:val="-7"/>
        </w:rPr>
        <w:t xml:space="preserve"> </w:t>
      </w:r>
      <w:r>
        <w:t>saving</w:t>
      </w:r>
      <w:r>
        <w:rPr>
          <w:spacing w:val="-7"/>
        </w:rPr>
        <w:t xml:space="preserve"> </w:t>
      </w:r>
      <w:r>
        <w:t>authorization</w:t>
      </w:r>
      <w:r>
        <w:rPr>
          <w:spacing w:val="-7"/>
        </w:rPr>
        <w:t xml:space="preserve"> </w:t>
      </w:r>
      <w:r>
        <w:t>information</w:t>
      </w:r>
      <w:r>
        <w:rPr>
          <w:spacing w:val="-7"/>
        </w:rPr>
        <w:t xml:space="preserve"> </w:t>
      </w:r>
      <w:r>
        <w:t>need</w:t>
      </w:r>
      <w:r>
        <w:rPr>
          <w:spacing w:val="-7"/>
        </w:rPr>
        <w:t xml:space="preserve"> </w:t>
      </w:r>
      <w:r>
        <w:t>to</w:t>
      </w:r>
      <w:r>
        <w:rPr>
          <w:spacing w:val="-7"/>
        </w:rPr>
        <w:t xml:space="preserve"> </w:t>
      </w:r>
      <w:r>
        <w:t>support</w:t>
      </w:r>
      <w:r>
        <w:rPr>
          <w:spacing w:val="-7"/>
        </w:rPr>
        <w:t xml:space="preserve"> </w:t>
      </w:r>
      <w:r>
        <w:t>some</w:t>
      </w:r>
      <w:r>
        <w:rPr>
          <w:spacing w:val="-7"/>
        </w:rPr>
        <w:t xml:space="preserve"> </w:t>
      </w:r>
      <w:r>
        <w:t>of</w:t>
      </w:r>
      <w:r>
        <w:rPr>
          <w:spacing w:val="-7"/>
        </w:rPr>
        <w:t xml:space="preserve"> </w:t>
      </w:r>
      <w:r>
        <w:t>these</w:t>
      </w:r>
      <w:r>
        <w:rPr>
          <w:spacing w:val="-7"/>
        </w:rPr>
        <w:t xml:space="preserve"> </w:t>
      </w:r>
      <w:r>
        <w:t>granularities in</w:t>
      </w:r>
      <w:r>
        <w:rPr>
          <w:spacing w:val="-9"/>
        </w:rPr>
        <w:t xml:space="preserve"> </w:t>
      </w:r>
      <w:r>
        <w:t>addtion</w:t>
      </w:r>
      <w:r>
        <w:rPr>
          <w:spacing w:val="-9"/>
        </w:rPr>
        <w:t xml:space="preserve"> </w:t>
      </w:r>
      <w:r>
        <w:t>to</w:t>
      </w:r>
      <w:r>
        <w:rPr>
          <w:spacing w:val="-9"/>
        </w:rPr>
        <w:t xml:space="preserve"> </w:t>
      </w:r>
      <w:r>
        <w:t>’per-UE</w:t>
      </w:r>
      <w:r>
        <w:rPr>
          <w:spacing w:val="-9"/>
        </w:rPr>
        <w:t xml:space="preserve"> </w:t>
      </w:r>
      <w:r>
        <w:t>level’</w:t>
      </w:r>
      <w:r>
        <w:rPr>
          <w:spacing w:val="-9"/>
        </w:rPr>
        <w:t xml:space="preserve"> </w:t>
      </w:r>
      <w:r>
        <w:t>granularity? (Select</w:t>
      </w:r>
      <w:r>
        <w:rPr>
          <w:spacing w:val="-9"/>
        </w:rPr>
        <w:t xml:space="preserve"> </w:t>
      </w:r>
      <w:r>
        <w:t>’support’,</w:t>
      </w:r>
      <w:r>
        <w:rPr>
          <w:spacing w:val="-9"/>
        </w:rPr>
        <w:t xml:space="preserve"> </w:t>
      </w:r>
      <w:r>
        <w:t>’not</w:t>
      </w:r>
      <w:r>
        <w:rPr>
          <w:spacing w:val="-9"/>
        </w:rPr>
        <w:t xml:space="preserve"> </w:t>
      </w:r>
      <w:r>
        <w:t>support’,</w:t>
      </w:r>
      <w:r>
        <w:rPr>
          <w:spacing w:val="-9"/>
        </w:rPr>
        <w:t xml:space="preserve"> </w:t>
      </w:r>
      <w:r>
        <w:t>or</w:t>
      </w:r>
      <w:r>
        <w:rPr>
          <w:spacing w:val="-9"/>
        </w:rPr>
        <w:t xml:space="preserve"> </w:t>
      </w:r>
      <w:r>
        <w:t>’abstain</w:t>
      </w:r>
      <w:r>
        <w:rPr>
          <w:spacing w:val="-9"/>
        </w:rPr>
        <w:t xml:space="preserve"> </w:t>
      </w:r>
      <w:r>
        <w:t>(i.e.,</w:t>
      </w:r>
      <w:r>
        <w:rPr>
          <w:spacing w:val="-9"/>
        </w:rPr>
        <w:t xml:space="preserve"> </w:t>
      </w:r>
      <w:r>
        <w:t>don’t</w:t>
      </w:r>
      <w:r>
        <w:rPr>
          <w:spacing w:val="-9"/>
        </w:rPr>
        <w:t xml:space="preserve"> </w:t>
      </w:r>
      <w:r>
        <w:t>care)’</w:t>
      </w:r>
      <w:r>
        <w:rPr>
          <w:spacing w:val="-9"/>
        </w:rPr>
        <w:t xml:space="preserve"> </w:t>
      </w:r>
      <w:r>
        <w:t>for</w:t>
      </w:r>
      <w:r>
        <w:rPr>
          <w:spacing w:val="-9"/>
        </w:rPr>
        <w:t xml:space="preserve"> </w:t>
      </w:r>
      <w:r>
        <w:t>each bullet item)</w:t>
      </w:r>
    </w:p>
    <w:p w14:paraId="4AEF0E4B" w14:textId="77777777" w:rsidR="00217383" w:rsidRPr="00CF6E16" w:rsidRDefault="00217383" w:rsidP="00CF6E16">
      <w:pPr>
        <w:pStyle w:val="ab"/>
        <w:spacing w:before="291" w:line="256" w:lineRule="auto"/>
        <w:ind w:right="189"/>
        <w:rPr>
          <w:b/>
        </w:rPr>
      </w:pPr>
      <w:r w:rsidRPr="00CF6E16">
        <w:rPr>
          <w:b/>
        </w:rPr>
        <w:lastRenderedPageBreak/>
        <w:t>Total 19 responses:</w:t>
      </w:r>
    </w:p>
    <w:p w14:paraId="2BFEAD9C" w14:textId="77777777" w:rsidR="00217383" w:rsidRDefault="00217383" w:rsidP="00433A9F">
      <w:pPr>
        <w:pStyle w:val="ae"/>
        <w:widowControl w:val="0"/>
        <w:numPr>
          <w:ilvl w:val="2"/>
          <w:numId w:val="4"/>
        </w:numPr>
        <w:tabs>
          <w:tab w:val="left" w:pos="657"/>
        </w:tabs>
        <w:autoSpaceDE w:val="0"/>
        <w:autoSpaceDN w:val="0"/>
        <w:spacing w:before="197" w:after="0"/>
        <w:jc w:val="left"/>
      </w:pPr>
      <w:r>
        <w:t>per-Service</w:t>
      </w:r>
      <w:r w:rsidRPr="00511285">
        <w:t xml:space="preserve"> </w:t>
      </w:r>
      <w:r>
        <w:t>level</w:t>
      </w:r>
      <w:r w:rsidRPr="00511285">
        <w:t xml:space="preserve"> </w:t>
      </w:r>
      <w:r>
        <w:t>authorization:</w:t>
      </w:r>
      <w:r w:rsidRPr="00511285">
        <w:t xml:space="preserve"> </w:t>
      </w:r>
      <w:r>
        <w:t>Support</w:t>
      </w:r>
      <w:r w:rsidRPr="00511285">
        <w:t xml:space="preserve"> </w:t>
      </w:r>
      <w:r>
        <w:t>(3),</w:t>
      </w:r>
      <w:r w:rsidRPr="00511285">
        <w:t xml:space="preserve"> </w:t>
      </w:r>
      <w:r>
        <w:t>Not</w:t>
      </w:r>
      <w:r w:rsidRPr="00511285">
        <w:t xml:space="preserve"> </w:t>
      </w:r>
      <w:r>
        <w:t>support</w:t>
      </w:r>
      <w:r w:rsidRPr="00511285">
        <w:t xml:space="preserve"> </w:t>
      </w:r>
      <w:r>
        <w:t>(15),</w:t>
      </w:r>
      <w:r w:rsidRPr="00511285">
        <w:t xml:space="preserve"> </w:t>
      </w:r>
      <w:r>
        <w:t>Abstain</w:t>
      </w:r>
      <w:r w:rsidRPr="00511285">
        <w:t xml:space="preserve"> (1)</w:t>
      </w:r>
    </w:p>
    <w:p w14:paraId="645704F9" w14:textId="77777777" w:rsidR="00217383" w:rsidRDefault="00217383" w:rsidP="00433A9F">
      <w:pPr>
        <w:pStyle w:val="ae"/>
        <w:widowControl w:val="0"/>
        <w:numPr>
          <w:ilvl w:val="2"/>
          <w:numId w:val="4"/>
        </w:numPr>
        <w:tabs>
          <w:tab w:val="left" w:pos="657"/>
        </w:tabs>
        <w:autoSpaceDE w:val="0"/>
        <w:autoSpaceDN w:val="0"/>
        <w:spacing w:before="197" w:after="0"/>
        <w:jc w:val="left"/>
      </w:pPr>
      <w:r w:rsidRPr="00511285">
        <w:rPr>
          <w:b/>
        </w:rPr>
        <w:t>per-NS level authorization: Support (14)</w:t>
      </w:r>
      <w:r>
        <w:t>,</w:t>
      </w:r>
      <w:r w:rsidRPr="00511285">
        <w:t xml:space="preserve"> </w:t>
      </w:r>
      <w:r>
        <w:t>Not</w:t>
      </w:r>
      <w:r w:rsidRPr="00511285">
        <w:t xml:space="preserve"> </w:t>
      </w:r>
      <w:r>
        <w:t>support</w:t>
      </w:r>
      <w:r w:rsidRPr="00511285">
        <w:t xml:space="preserve"> </w:t>
      </w:r>
      <w:r>
        <w:t>(5),</w:t>
      </w:r>
      <w:r w:rsidRPr="00511285">
        <w:t xml:space="preserve"> </w:t>
      </w:r>
      <w:r>
        <w:t>Abstain</w:t>
      </w:r>
      <w:r w:rsidRPr="00511285">
        <w:t xml:space="preserve"> (0)</w:t>
      </w:r>
    </w:p>
    <w:p w14:paraId="7966B359" w14:textId="77777777" w:rsidR="00217383" w:rsidRDefault="00217383" w:rsidP="00433A9F">
      <w:pPr>
        <w:pStyle w:val="ae"/>
        <w:widowControl w:val="0"/>
        <w:numPr>
          <w:ilvl w:val="2"/>
          <w:numId w:val="4"/>
        </w:numPr>
        <w:tabs>
          <w:tab w:val="left" w:pos="657"/>
        </w:tabs>
        <w:autoSpaceDE w:val="0"/>
        <w:autoSpaceDN w:val="0"/>
        <w:spacing w:before="197" w:after="0"/>
        <w:jc w:val="left"/>
      </w:pPr>
      <w:r>
        <w:t>per-PDU</w:t>
      </w:r>
      <w:r w:rsidRPr="00511285">
        <w:t xml:space="preserve"> </w:t>
      </w:r>
      <w:r>
        <w:t>Session</w:t>
      </w:r>
      <w:r w:rsidRPr="00511285">
        <w:t xml:space="preserve"> </w:t>
      </w:r>
      <w:r>
        <w:t>level</w:t>
      </w:r>
      <w:r w:rsidRPr="00511285">
        <w:t xml:space="preserve"> </w:t>
      </w:r>
      <w:r>
        <w:t>authorization:</w:t>
      </w:r>
      <w:r w:rsidRPr="00511285">
        <w:t xml:space="preserve"> </w:t>
      </w:r>
      <w:r>
        <w:t>Support</w:t>
      </w:r>
      <w:r w:rsidRPr="00511285">
        <w:t xml:space="preserve"> </w:t>
      </w:r>
      <w:r>
        <w:t>(10),</w:t>
      </w:r>
      <w:r w:rsidRPr="00511285">
        <w:t xml:space="preserve"> </w:t>
      </w:r>
      <w:r>
        <w:t>Not</w:t>
      </w:r>
      <w:r w:rsidRPr="00511285">
        <w:t xml:space="preserve"> </w:t>
      </w:r>
      <w:r>
        <w:t>support</w:t>
      </w:r>
      <w:r w:rsidRPr="00511285">
        <w:t xml:space="preserve"> </w:t>
      </w:r>
      <w:r>
        <w:t>(9),</w:t>
      </w:r>
      <w:r w:rsidRPr="00511285">
        <w:t xml:space="preserve"> </w:t>
      </w:r>
      <w:r>
        <w:t>Abstain</w:t>
      </w:r>
      <w:r w:rsidRPr="00511285">
        <w:t xml:space="preserve"> (0)</w:t>
      </w:r>
    </w:p>
    <w:p w14:paraId="73FB56F0" w14:textId="77777777" w:rsidR="00217383" w:rsidRDefault="00217383" w:rsidP="00433A9F">
      <w:pPr>
        <w:pStyle w:val="ae"/>
        <w:widowControl w:val="0"/>
        <w:numPr>
          <w:ilvl w:val="2"/>
          <w:numId w:val="4"/>
        </w:numPr>
        <w:tabs>
          <w:tab w:val="left" w:pos="657"/>
        </w:tabs>
        <w:autoSpaceDE w:val="0"/>
        <w:autoSpaceDN w:val="0"/>
        <w:spacing w:before="197" w:after="0"/>
        <w:jc w:val="left"/>
      </w:pPr>
      <w:r>
        <w:t>per-NF</w:t>
      </w:r>
      <w:r w:rsidRPr="00511285">
        <w:t xml:space="preserve"> </w:t>
      </w:r>
      <w:r>
        <w:t>level</w:t>
      </w:r>
      <w:r w:rsidRPr="00511285">
        <w:t xml:space="preserve"> </w:t>
      </w:r>
      <w:r>
        <w:t>authorization:</w:t>
      </w:r>
      <w:r w:rsidRPr="00511285">
        <w:t xml:space="preserve"> </w:t>
      </w:r>
      <w:r>
        <w:t>Support</w:t>
      </w:r>
      <w:r w:rsidRPr="00511285">
        <w:t xml:space="preserve"> </w:t>
      </w:r>
      <w:r>
        <w:t>(8),</w:t>
      </w:r>
      <w:r w:rsidRPr="00511285">
        <w:t xml:space="preserve"> </w:t>
      </w:r>
      <w:r>
        <w:t>Not</w:t>
      </w:r>
      <w:r w:rsidRPr="00511285">
        <w:t xml:space="preserve"> </w:t>
      </w:r>
      <w:r>
        <w:t>support</w:t>
      </w:r>
      <w:r w:rsidRPr="00511285">
        <w:t xml:space="preserve"> </w:t>
      </w:r>
      <w:r>
        <w:t>(10),</w:t>
      </w:r>
      <w:r w:rsidRPr="00511285">
        <w:t xml:space="preserve"> </w:t>
      </w:r>
      <w:r>
        <w:t>Abstain</w:t>
      </w:r>
      <w:r w:rsidRPr="00511285">
        <w:t xml:space="preserve"> (1)</w:t>
      </w:r>
    </w:p>
    <w:p w14:paraId="4B21CF32" w14:textId="77777777" w:rsidR="00217383" w:rsidRPr="00C17197" w:rsidRDefault="00217383" w:rsidP="00C17197">
      <w:pPr>
        <w:pStyle w:val="ab"/>
        <w:spacing w:before="291" w:line="256" w:lineRule="auto"/>
        <w:ind w:right="189"/>
        <w:rPr>
          <w:b/>
        </w:rPr>
      </w:pPr>
      <w:r w:rsidRPr="00C17197">
        <w:rPr>
          <w:b/>
        </w:rPr>
        <w:t>[Proposal for conclusion]</w:t>
      </w:r>
    </w:p>
    <w:p w14:paraId="58A650A4" w14:textId="77777777" w:rsidR="00217383" w:rsidRDefault="00217383" w:rsidP="00217383">
      <w:pPr>
        <w:pStyle w:val="ab"/>
        <w:ind w:left="113"/>
      </w:pPr>
      <w:r>
        <w:t>”Energy</w:t>
      </w:r>
      <w:r>
        <w:rPr>
          <w:spacing w:val="-8"/>
        </w:rPr>
        <w:t xml:space="preserve"> </w:t>
      </w:r>
      <w:r>
        <w:t>saving</w:t>
      </w:r>
      <w:r>
        <w:rPr>
          <w:spacing w:val="-8"/>
        </w:rPr>
        <w:t xml:space="preserve"> </w:t>
      </w:r>
      <w:r>
        <w:t>authorization</w:t>
      </w:r>
      <w:r>
        <w:rPr>
          <w:spacing w:val="-8"/>
        </w:rPr>
        <w:t xml:space="preserve"> </w:t>
      </w:r>
      <w:r>
        <w:t>information</w:t>
      </w:r>
      <w:r>
        <w:rPr>
          <w:spacing w:val="-8"/>
        </w:rPr>
        <w:t xml:space="preserve"> </w:t>
      </w:r>
      <w:r>
        <w:t>is</w:t>
      </w:r>
      <w:r>
        <w:rPr>
          <w:spacing w:val="-7"/>
        </w:rPr>
        <w:t xml:space="preserve"> </w:t>
      </w:r>
      <w:r>
        <w:t>defined</w:t>
      </w:r>
      <w:r>
        <w:rPr>
          <w:spacing w:val="-8"/>
        </w:rPr>
        <w:t xml:space="preserve"> </w:t>
      </w:r>
      <w:r>
        <w:t>in</w:t>
      </w:r>
      <w:r>
        <w:rPr>
          <w:spacing w:val="-8"/>
        </w:rPr>
        <w:t xml:space="preserve"> </w:t>
      </w:r>
      <w:r>
        <w:t>the</w:t>
      </w:r>
      <w:r>
        <w:rPr>
          <w:spacing w:val="-8"/>
        </w:rPr>
        <w:t xml:space="preserve"> </w:t>
      </w:r>
      <w:r>
        <w:t>following</w:t>
      </w:r>
      <w:r>
        <w:rPr>
          <w:spacing w:val="-8"/>
        </w:rPr>
        <w:t xml:space="preserve"> </w:t>
      </w:r>
      <w:r>
        <w:rPr>
          <w:spacing w:val="-2"/>
        </w:rPr>
        <w:t>granularities:</w:t>
      </w:r>
    </w:p>
    <w:p w14:paraId="77E29E9A" w14:textId="77777777" w:rsidR="00217383" w:rsidRDefault="00217383" w:rsidP="00433A9F">
      <w:pPr>
        <w:pStyle w:val="ae"/>
        <w:widowControl w:val="0"/>
        <w:numPr>
          <w:ilvl w:val="2"/>
          <w:numId w:val="4"/>
        </w:numPr>
        <w:tabs>
          <w:tab w:val="left" w:pos="657"/>
        </w:tabs>
        <w:autoSpaceDE w:val="0"/>
        <w:autoSpaceDN w:val="0"/>
        <w:spacing w:before="197" w:after="0"/>
        <w:jc w:val="left"/>
      </w:pPr>
      <w:r>
        <w:t>per-UE</w:t>
      </w:r>
      <w:r w:rsidRPr="00511285">
        <w:t xml:space="preserve"> level</w:t>
      </w:r>
    </w:p>
    <w:p w14:paraId="4BEB6132" w14:textId="77777777" w:rsidR="00217383" w:rsidRDefault="00217383" w:rsidP="00433A9F">
      <w:pPr>
        <w:pStyle w:val="ae"/>
        <w:widowControl w:val="0"/>
        <w:numPr>
          <w:ilvl w:val="2"/>
          <w:numId w:val="4"/>
        </w:numPr>
        <w:tabs>
          <w:tab w:val="left" w:pos="657"/>
        </w:tabs>
        <w:autoSpaceDE w:val="0"/>
        <w:autoSpaceDN w:val="0"/>
        <w:spacing w:before="197" w:after="0"/>
        <w:jc w:val="left"/>
      </w:pPr>
      <w:r w:rsidRPr="00511285">
        <w:t>per-NS level</w:t>
      </w:r>
    </w:p>
    <w:p w14:paraId="50CECE9A" w14:textId="77777777" w:rsidR="00217383" w:rsidRDefault="00217383" w:rsidP="00217383">
      <w:pPr>
        <w:ind w:left="113"/>
      </w:pPr>
      <w:r>
        <w:rPr>
          <w:spacing w:val="-10"/>
        </w:rPr>
        <w:t>”</w:t>
      </w:r>
    </w:p>
    <w:p w14:paraId="5D88511C" w14:textId="77777777" w:rsidR="00891E8E" w:rsidRDefault="00891E8E" w:rsidP="00511285">
      <w:pPr>
        <w:pStyle w:val="ab"/>
        <w:spacing w:line="256" w:lineRule="auto"/>
        <w:ind w:right="65"/>
        <w:rPr>
          <w:rFonts w:eastAsia="MS Mincho"/>
        </w:rPr>
      </w:pPr>
    </w:p>
    <w:p w14:paraId="3AB87D70" w14:textId="27F42DA8" w:rsidR="00217383" w:rsidRDefault="00217383" w:rsidP="00511285">
      <w:pPr>
        <w:pStyle w:val="ab"/>
        <w:spacing w:line="256" w:lineRule="auto"/>
        <w:ind w:right="65"/>
      </w:pPr>
      <w:r>
        <w:rPr>
          <w:b/>
        </w:rPr>
        <w:t>Question</w:t>
      </w:r>
      <w:r>
        <w:rPr>
          <w:b/>
          <w:spacing w:val="-8"/>
        </w:rPr>
        <w:t xml:space="preserve"> </w:t>
      </w:r>
      <w:r>
        <w:rPr>
          <w:b/>
        </w:rPr>
        <w:t xml:space="preserve">A.2.2: </w:t>
      </w:r>
      <w:r>
        <w:t>Will</w:t>
      </w:r>
      <w:r>
        <w:rPr>
          <w:spacing w:val="-8"/>
        </w:rPr>
        <w:t xml:space="preserve"> </w:t>
      </w:r>
      <w:r>
        <w:t>the</w:t>
      </w:r>
      <w:r>
        <w:rPr>
          <w:spacing w:val="-8"/>
        </w:rPr>
        <w:t xml:space="preserve"> </w:t>
      </w:r>
      <w:r>
        <w:t>energy</w:t>
      </w:r>
      <w:r>
        <w:rPr>
          <w:spacing w:val="-8"/>
        </w:rPr>
        <w:t xml:space="preserve"> </w:t>
      </w:r>
      <w:r>
        <w:t>related</w:t>
      </w:r>
      <w:r>
        <w:rPr>
          <w:spacing w:val="-8"/>
        </w:rPr>
        <w:t xml:space="preserve"> </w:t>
      </w:r>
      <w:r>
        <w:t>limits</w:t>
      </w:r>
      <w:r>
        <w:rPr>
          <w:spacing w:val="-8"/>
        </w:rPr>
        <w:t xml:space="preserve"> </w:t>
      </w:r>
      <w:r>
        <w:t>(e.g. energy</w:t>
      </w:r>
      <w:r>
        <w:rPr>
          <w:spacing w:val="-8"/>
        </w:rPr>
        <w:t xml:space="preserve"> </w:t>
      </w:r>
      <w:r>
        <w:t>credit)</w:t>
      </w:r>
      <w:r>
        <w:rPr>
          <w:spacing w:val="-8"/>
        </w:rPr>
        <w:t xml:space="preserve"> </w:t>
      </w:r>
      <w:r>
        <w:t>need</w:t>
      </w:r>
      <w:r>
        <w:rPr>
          <w:spacing w:val="-8"/>
        </w:rPr>
        <w:t xml:space="preserve"> </w:t>
      </w:r>
      <w:r>
        <w:t>to</w:t>
      </w:r>
      <w:r>
        <w:rPr>
          <w:spacing w:val="-8"/>
        </w:rPr>
        <w:t xml:space="preserve"> </w:t>
      </w:r>
      <w:r>
        <w:t>support</w:t>
      </w:r>
      <w:r>
        <w:rPr>
          <w:spacing w:val="-8"/>
        </w:rPr>
        <w:t xml:space="preserve"> </w:t>
      </w:r>
      <w:r>
        <w:t>some</w:t>
      </w:r>
      <w:r>
        <w:rPr>
          <w:spacing w:val="-8"/>
        </w:rPr>
        <w:t xml:space="preserve"> </w:t>
      </w:r>
      <w:r>
        <w:t>of</w:t>
      </w:r>
      <w:r>
        <w:rPr>
          <w:spacing w:val="-8"/>
        </w:rPr>
        <w:t xml:space="preserve"> </w:t>
      </w:r>
      <w:r>
        <w:t>these</w:t>
      </w:r>
      <w:r>
        <w:rPr>
          <w:spacing w:val="-8"/>
        </w:rPr>
        <w:t xml:space="preserve"> </w:t>
      </w:r>
      <w:r>
        <w:t>granularities in addtion to ’per-UE level’ and ’per-NS level’ granularity? (Select ’support’, ’not support’, or ’abstain (i.e., don’t care)’ for each bullet item)</w:t>
      </w:r>
    </w:p>
    <w:p w14:paraId="6E925A83" w14:textId="77777777" w:rsidR="00217383" w:rsidRPr="00CF6E16" w:rsidRDefault="00217383" w:rsidP="00CF6E16">
      <w:pPr>
        <w:pStyle w:val="ab"/>
        <w:spacing w:before="291" w:line="256" w:lineRule="auto"/>
        <w:ind w:right="189"/>
        <w:rPr>
          <w:b/>
        </w:rPr>
      </w:pPr>
      <w:r w:rsidRPr="00CF6E16">
        <w:rPr>
          <w:b/>
        </w:rPr>
        <w:t>Total 16 responses:</w:t>
      </w:r>
    </w:p>
    <w:p w14:paraId="062D3B33" w14:textId="6C46D307" w:rsidR="00217383" w:rsidRPr="00511285" w:rsidRDefault="00217383" w:rsidP="00433A9F">
      <w:pPr>
        <w:pStyle w:val="ae"/>
        <w:widowControl w:val="0"/>
        <w:numPr>
          <w:ilvl w:val="2"/>
          <w:numId w:val="4"/>
        </w:numPr>
        <w:tabs>
          <w:tab w:val="left" w:pos="657"/>
        </w:tabs>
        <w:autoSpaceDE w:val="0"/>
        <w:autoSpaceDN w:val="0"/>
        <w:spacing w:before="197" w:after="0"/>
        <w:jc w:val="left"/>
        <w:rPr>
          <w:rFonts w:hint="eastAsia"/>
        </w:rPr>
      </w:pPr>
      <w:r>
        <w:t>per-Service</w:t>
      </w:r>
      <w:r w:rsidRPr="00511285">
        <w:t xml:space="preserve"> </w:t>
      </w:r>
      <w:r>
        <w:t>level</w:t>
      </w:r>
      <w:r w:rsidRPr="00511285">
        <w:t xml:space="preserve"> </w:t>
      </w:r>
      <w:r>
        <w:t>limit:</w:t>
      </w:r>
      <w:r w:rsidRPr="00511285">
        <w:t xml:space="preserve"> </w:t>
      </w:r>
      <w:r>
        <w:t>Support</w:t>
      </w:r>
      <w:r w:rsidRPr="00511285">
        <w:t xml:space="preserve"> </w:t>
      </w:r>
      <w:r>
        <w:t>(7),</w:t>
      </w:r>
      <w:r w:rsidRPr="00511285">
        <w:t xml:space="preserve"> </w:t>
      </w:r>
      <w:r>
        <w:t>Not</w:t>
      </w:r>
      <w:r w:rsidRPr="00511285">
        <w:t xml:space="preserve"> </w:t>
      </w:r>
      <w:r>
        <w:t>support</w:t>
      </w:r>
      <w:r w:rsidRPr="00511285">
        <w:t xml:space="preserve"> </w:t>
      </w:r>
      <w:r>
        <w:t>(8),</w:t>
      </w:r>
      <w:r w:rsidRPr="00511285">
        <w:t xml:space="preserve"> </w:t>
      </w:r>
      <w:r>
        <w:t>Abstain</w:t>
      </w:r>
      <w:r w:rsidRPr="00511285">
        <w:t xml:space="preserve"> (1)</w:t>
      </w:r>
    </w:p>
    <w:p w14:paraId="1044B745" w14:textId="77777777" w:rsidR="00217383" w:rsidRDefault="00217383" w:rsidP="00433A9F">
      <w:pPr>
        <w:pStyle w:val="ae"/>
        <w:widowControl w:val="0"/>
        <w:numPr>
          <w:ilvl w:val="2"/>
          <w:numId w:val="4"/>
        </w:numPr>
        <w:tabs>
          <w:tab w:val="left" w:pos="657"/>
        </w:tabs>
        <w:autoSpaceDE w:val="0"/>
        <w:autoSpaceDN w:val="0"/>
        <w:spacing w:before="197" w:after="0"/>
        <w:jc w:val="left"/>
      </w:pPr>
      <w:r>
        <w:t>per-PDU</w:t>
      </w:r>
      <w:r w:rsidRPr="00511285">
        <w:t xml:space="preserve"> </w:t>
      </w:r>
      <w:r>
        <w:t>Session</w:t>
      </w:r>
      <w:r w:rsidRPr="00511285">
        <w:t xml:space="preserve"> </w:t>
      </w:r>
      <w:r>
        <w:t>level</w:t>
      </w:r>
      <w:r w:rsidRPr="00511285">
        <w:t xml:space="preserve"> </w:t>
      </w:r>
      <w:r>
        <w:t>limit:</w:t>
      </w:r>
      <w:r w:rsidRPr="00511285">
        <w:t xml:space="preserve"> </w:t>
      </w:r>
      <w:r>
        <w:t>Support</w:t>
      </w:r>
      <w:r w:rsidRPr="00511285">
        <w:t xml:space="preserve"> </w:t>
      </w:r>
      <w:r>
        <w:t>(8),</w:t>
      </w:r>
      <w:r w:rsidRPr="00511285">
        <w:t xml:space="preserve"> </w:t>
      </w:r>
      <w:r>
        <w:t>Not</w:t>
      </w:r>
      <w:r w:rsidRPr="00511285">
        <w:t xml:space="preserve"> </w:t>
      </w:r>
      <w:r>
        <w:t>support</w:t>
      </w:r>
      <w:r w:rsidRPr="00511285">
        <w:t xml:space="preserve"> </w:t>
      </w:r>
      <w:r>
        <w:t>(8),</w:t>
      </w:r>
      <w:r w:rsidRPr="00511285">
        <w:t xml:space="preserve"> </w:t>
      </w:r>
      <w:r>
        <w:t>Abstain</w:t>
      </w:r>
      <w:r w:rsidRPr="00511285">
        <w:t xml:space="preserve"> (0)</w:t>
      </w:r>
    </w:p>
    <w:p w14:paraId="40371C0A" w14:textId="77777777" w:rsidR="00217383" w:rsidRPr="00C17197" w:rsidRDefault="00217383" w:rsidP="00C17197">
      <w:pPr>
        <w:pStyle w:val="ab"/>
        <w:spacing w:before="291" w:line="256" w:lineRule="auto"/>
        <w:ind w:right="189"/>
        <w:rPr>
          <w:b/>
        </w:rPr>
      </w:pPr>
      <w:r w:rsidRPr="00C17197">
        <w:rPr>
          <w:b/>
        </w:rPr>
        <w:t>[Proposal for conclusion]</w:t>
      </w:r>
    </w:p>
    <w:p w14:paraId="0EFDCA53" w14:textId="77777777" w:rsidR="00217383" w:rsidRDefault="00217383" w:rsidP="00217383">
      <w:pPr>
        <w:pStyle w:val="ab"/>
        <w:ind w:left="113"/>
      </w:pPr>
      <w:r>
        <w:t>”Energy</w:t>
      </w:r>
      <w:r>
        <w:rPr>
          <w:spacing w:val="-8"/>
        </w:rPr>
        <w:t xml:space="preserve"> </w:t>
      </w:r>
      <w:r>
        <w:t>Credit/Limit</w:t>
      </w:r>
      <w:r>
        <w:rPr>
          <w:spacing w:val="-7"/>
        </w:rPr>
        <w:t xml:space="preserve"> </w:t>
      </w:r>
      <w:r>
        <w:t>is</w:t>
      </w:r>
      <w:r>
        <w:rPr>
          <w:spacing w:val="-7"/>
        </w:rPr>
        <w:t xml:space="preserve"> </w:t>
      </w:r>
      <w:r>
        <w:t>defined,</w:t>
      </w:r>
      <w:r>
        <w:rPr>
          <w:spacing w:val="-7"/>
        </w:rPr>
        <w:t xml:space="preserve"> </w:t>
      </w:r>
      <w:r>
        <w:t>controlled</w:t>
      </w:r>
      <w:r>
        <w:rPr>
          <w:spacing w:val="-7"/>
        </w:rPr>
        <w:t xml:space="preserve"> </w:t>
      </w:r>
      <w:r>
        <w:t>and</w:t>
      </w:r>
      <w:r>
        <w:rPr>
          <w:spacing w:val="-7"/>
        </w:rPr>
        <w:t xml:space="preserve"> </w:t>
      </w:r>
      <w:r>
        <w:t>used</w:t>
      </w:r>
      <w:r>
        <w:rPr>
          <w:spacing w:val="-7"/>
        </w:rPr>
        <w:t xml:space="preserve"> </w:t>
      </w:r>
      <w:r>
        <w:t>in</w:t>
      </w:r>
      <w:r>
        <w:rPr>
          <w:spacing w:val="-7"/>
        </w:rPr>
        <w:t xml:space="preserve"> </w:t>
      </w:r>
      <w:r>
        <w:t>the</w:t>
      </w:r>
      <w:r>
        <w:rPr>
          <w:spacing w:val="-7"/>
        </w:rPr>
        <w:t xml:space="preserve"> </w:t>
      </w:r>
      <w:r>
        <w:t>following</w:t>
      </w:r>
      <w:r>
        <w:rPr>
          <w:spacing w:val="-8"/>
        </w:rPr>
        <w:t xml:space="preserve"> </w:t>
      </w:r>
      <w:r>
        <w:rPr>
          <w:spacing w:val="-2"/>
        </w:rPr>
        <w:t>granularity:</w:t>
      </w:r>
    </w:p>
    <w:p w14:paraId="109AF140" w14:textId="77777777" w:rsidR="00217383" w:rsidRDefault="00217383" w:rsidP="00433A9F">
      <w:pPr>
        <w:pStyle w:val="ae"/>
        <w:widowControl w:val="0"/>
        <w:numPr>
          <w:ilvl w:val="2"/>
          <w:numId w:val="4"/>
        </w:numPr>
        <w:tabs>
          <w:tab w:val="left" w:pos="657"/>
        </w:tabs>
        <w:autoSpaceDE w:val="0"/>
        <w:autoSpaceDN w:val="0"/>
        <w:spacing w:before="197" w:after="0"/>
        <w:jc w:val="left"/>
      </w:pPr>
      <w:r>
        <w:t>per-UE</w:t>
      </w:r>
      <w:r w:rsidRPr="00511285">
        <w:t xml:space="preserve"> level</w:t>
      </w:r>
    </w:p>
    <w:p w14:paraId="2325E225" w14:textId="77777777" w:rsidR="00217383" w:rsidRDefault="00217383" w:rsidP="00433A9F">
      <w:pPr>
        <w:pStyle w:val="ae"/>
        <w:widowControl w:val="0"/>
        <w:numPr>
          <w:ilvl w:val="2"/>
          <w:numId w:val="4"/>
        </w:numPr>
        <w:tabs>
          <w:tab w:val="left" w:pos="657"/>
        </w:tabs>
        <w:autoSpaceDE w:val="0"/>
        <w:autoSpaceDN w:val="0"/>
        <w:spacing w:before="197" w:after="0"/>
        <w:jc w:val="left"/>
      </w:pPr>
      <w:r>
        <w:t>per-Network</w:t>
      </w:r>
      <w:r w:rsidRPr="00511285">
        <w:t xml:space="preserve"> </w:t>
      </w:r>
      <w:r>
        <w:t>Slice</w:t>
      </w:r>
      <w:r w:rsidRPr="00511285">
        <w:t xml:space="preserve"> level</w:t>
      </w:r>
    </w:p>
    <w:p w14:paraId="67314E6A" w14:textId="77777777" w:rsidR="00217383" w:rsidRDefault="00217383" w:rsidP="00217383">
      <w:pPr>
        <w:ind w:left="113"/>
      </w:pPr>
      <w:r>
        <w:rPr>
          <w:spacing w:val="-10"/>
        </w:rPr>
        <w:t>”</w:t>
      </w:r>
    </w:p>
    <w:p w14:paraId="79B28EE0" w14:textId="77777777" w:rsidR="00217383" w:rsidRDefault="00217383" w:rsidP="00217383">
      <w:pPr>
        <w:pStyle w:val="ab"/>
        <w:spacing w:before="97"/>
      </w:pPr>
    </w:p>
    <w:p w14:paraId="522029F9" w14:textId="77777777" w:rsidR="00217383" w:rsidRDefault="00217383" w:rsidP="00511285">
      <w:pPr>
        <w:pStyle w:val="ab"/>
        <w:spacing w:line="256" w:lineRule="auto"/>
      </w:pPr>
      <w:r>
        <w:rPr>
          <w:b/>
        </w:rPr>
        <w:t>Question</w:t>
      </w:r>
      <w:r>
        <w:rPr>
          <w:b/>
          <w:spacing w:val="-9"/>
        </w:rPr>
        <w:t xml:space="preserve"> </w:t>
      </w:r>
      <w:r>
        <w:rPr>
          <w:b/>
        </w:rPr>
        <w:t xml:space="preserve">A.2.3: </w:t>
      </w:r>
      <w:r>
        <w:t>Can</w:t>
      </w:r>
      <w:r>
        <w:rPr>
          <w:spacing w:val="-9"/>
        </w:rPr>
        <w:t xml:space="preserve"> </w:t>
      </w:r>
      <w:r>
        <w:t>PDTQ</w:t>
      </w:r>
      <w:r>
        <w:rPr>
          <w:spacing w:val="-9"/>
        </w:rPr>
        <w:t xml:space="preserve"> </w:t>
      </w:r>
      <w:r>
        <w:t>policy</w:t>
      </w:r>
      <w:r>
        <w:rPr>
          <w:spacing w:val="-9"/>
        </w:rPr>
        <w:t xml:space="preserve"> </w:t>
      </w:r>
      <w:r>
        <w:t>be</w:t>
      </w:r>
      <w:r>
        <w:rPr>
          <w:spacing w:val="-9"/>
        </w:rPr>
        <w:t xml:space="preserve"> </w:t>
      </w:r>
      <w:r>
        <w:t>determined</w:t>
      </w:r>
      <w:r>
        <w:rPr>
          <w:spacing w:val="-9"/>
        </w:rPr>
        <w:t xml:space="preserve"> </w:t>
      </w:r>
      <w:r>
        <w:t>and</w:t>
      </w:r>
      <w:r>
        <w:rPr>
          <w:spacing w:val="-9"/>
        </w:rPr>
        <w:t xml:space="preserve"> </w:t>
      </w:r>
      <w:r>
        <w:t>provided/updated</w:t>
      </w:r>
      <w:r>
        <w:rPr>
          <w:spacing w:val="-9"/>
        </w:rPr>
        <w:t xml:space="preserve"> </w:t>
      </w:r>
      <w:r>
        <w:t>for</w:t>
      </w:r>
      <w:r>
        <w:rPr>
          <w:spacing w:val="-9"/>
        </w:rPr>
        <w:t xml:space="preserve"> </w:t>
      </w:r>
      <w:r>
        <w:t>enforcement</w:t>
      </w:r>
      <w:r>
        <w:rPr>
          <w:spacing w:val="-9"/>
        </w:rPr>
        <w:t xml:space="preserve"> </w:t>
      </w:r>
      <w:r>
        <w:t>based</w:t>
      </w:r>
      <w:r>
        <w:rPr>
          <w:spacing w:val="-9"/>
        </w:rPr>
        <w:t xml:space="preserve"> </w:t>
      </w:r>
      <w:r>
        <w:t>on</w:t>
      </w:r>
      <w:r>
        <w:rPr>
          <w:spacing w:val="-9"/>
        </w:rPr>
        <w:t xml:space="preserve"> </w:t>
      </w:r>
      <w:r>
        <w:t>energy related information or subscription data? (Select ’support’, ’not support’, or ’abstain (i.e., don’t care)’)</w:t>
      </w:r>
    </w:p>
    <w:p w14:paraId="42880073" w14:textId="77777777" w:rsidR="00217383" w:rsidRPr="00CF6E16" w:rsidRDefault="00217383" w:rsidP="00CF6E16">
      <w:pPr>
        <w:pStyle w:val="ab"/>
        <w:spacing w:before="291" w:line="256" w:lineRule="auto"/>
        <w:ind w:right="189"/>
        <w:rPr>
          <w:b/>
        </w:rPr>
      </w:pPr>
      <w:r w:rsidRPr="00CF6E16">
        <w:rPr>
          <w:b/>
        </w:rPr>
        <w:t>Total 8 responses:</w:t>
      </w:r>
    </w:p>
    <w:p w14:paraId="10327D66" w14:textId="77777777" w:rsidR="00217383" w:rsidRDefault="00217383" w:rsidP="00433A9F">
      <w:pPr>
        <w:pStyle w:val="ae"/>
        <w:widowControl w:val="0"/>
        <w:numPr>
          <w:ilvl w:val="2"/>
          <w:numId w:val="4"/>
        </w:numPr>
        <w:tabs>
          <w:tab w:val="left" w:pos="657"/>
        </w:tabs>
        <w:autoSpaceDE w:val="0"/>
        <w:autoSpaceDN w:val="0"/>
        <w:spacing w:before="197" w:after="0"/>
        <w:jc w:val="left"/>
      </w:pPr>
      <w:r>
        <w:t>Yes</w:t>
      </w:r>
      <w:r w:rsidRPr="00511285">
        <w:t xml:space="preserve"> </w:t>
      </w:r>
      <w:r>
        <w:t>(3),</w:t>
      </w:r>
      <w:r w:rsidRPr="00511285">
        <w:t xml:space="preserve"> </w:t>
      </w:r>
      <w:r>
        <w:t>No</w:t>
      </w:r>
      <w:r w:rsidRPr="00511285">
        <w:t xml:space="preserve"> (5)</w:t>
      </w:r>
    </w:p>
    <w:p w14:paraId="4986DCD3" w14:textId="77777777" w:rsidR="00217383" w:rsidRDefault="00217383" w:rsidP="00217383">
      <w:pPr>
        <w:pStyle w:val="ab"/>
        <w:spacing w:before="83"/>
      </w:pPr>
    </w:p>
    <w:p w14:paraId="55D2591A" w14:textId="77777777" w:rsidR="00217383" w:rsidRPr="00511285" w:rsidRDefault="00217383" w:rsidP="00511285">
      <w:pPr>
        <w:pStyle w:val="ab"/>
        <w:spacing w:line="256" w:lineRule="auto"/>
      </w:pPr>
      <w:r>
        <w:rPr>
          <w:b/>
        </w:rPr>
        <w:t>Question</w:t>
      </w:r>
      <w:r w:rsidRPr="00511285">
        <w:rPr>
          <w:b/>
        </w:rPr>
        <w:t xml:space="preserve"> </w:t>
      </w:r>
      <w:r>
        <w:rPr>
          <w:b/>
        </w:rPr>
        <w:t>A.2.4:</w:t>
      </w:r>
      <w:r w:rsidRPr="00511285">
        <w:rPr>
          <w:b/>
        </w:rPr>
        <w:t xml:space="preserve"> </w:t>
      </w:r>
      <w:r w:rsidRPr="00511285">
        <w:t>What energy related information can be used by the PCF for policy control?</w:t>
      </w:r>
    </w:p>
    <w:p w14:paraId="02699A6D" w14:textId="77777777" w:rsidR="00217383" w:rsidRPr="00CF6E16" w:rsidRDefault="00217383" w:rsidP="00CF6E16">
      <w:pPr>
        <w:pStyle w:val="ab"/>
        <w:spacing w:before="291" w:line="256" w:lineRule="auto"/>
        <w:ind w:right="189"/>
        <w:rPr>
          <w:b/>
        </w:rPr>
      </w:pPr>
      <w:r w:rsidRPr="00CF6E16">
        <w:rPr>
          <w:b/>
        </w:rPr>
        <w:t>Total 18 responses:</w:t>
      </w:r>
    </w:p>
    <w:p w14:paraId="254E162B" w14:textId="77777777" w:rsidR="00217383" w:rsidRPr="00511285" w:rsidRDefault="00217383" w:rsidP="00433A9F">
      <w:pPr>
        <w:pStyle w:val="ae"/>
        <w:widowControl w:val="0"/>
        <w:numPr>
          <w:ilvl w:val="2"/>
          <w:numId w:val="4"/>
        </w:numPr>
        <w:tabs>
          <w:tab w:val="left" w:pos="657"/>
        </w:tabs>
        <w:autoSpaceDE w:val="0"/>
        <w:autoSpaceDN w:val="0"/>
        <w:spacing w:before="197" w:after="0"/>
        <w:jc w:val="left"/>
        <w:rPr>
          <w:b/>
        </w:rPr>
      </w:pPr>
      <w:r w:rsidRPr="00511285">
        <w:rPr>
          <w:b/>
        </w:rPr>
        <w:t>Energy Credit/Limit: 13 companies</w:t>
      </w:r>
    </w:p>
    <w:p w14:paraId="3FB52CEA" w14:textId="77777777" w:rsidR="00217383" w:rsidRPr="00511285" w:rsidRDefault="00217383" w:rsidP="00433A9F">
      <w:pPr>
        <w:pStyle w:val="ae"/>
        <w:widowControl w:val="0"/>
        <w:numPr>
          <w:ilvl w:val="2"/>
          <w:numId w:val="4"/>
        </w:numPr>
        <w:tabs>
          <w:tab w:val="left" w:pos="657"/>
        </w:tabs>
        <w:autoSpaceDE w:val="0"/>
        <w:autoSpaceDN w:val="0"/>
        <w:spacing w:before="197" w:after="0"/>
        <w:jc w:val="left"/>
        <w:rPr>
          <w:b/>
        </w:rPr>
      </w:pPr>
      <w:r w:rsidRPr="00511285">
        <w:rPr>
          <w:b/>
        </w:rPr>
        <w:t>Energy Consumption (and its prediction): 10 companies</w:t>
      </w:r>
    </w:p>
    <w:p w14:paraId="2488D6D0" w14:textId="77777777" w:rsidR="00217383" w:rsidRDefault="00217383" w:rsidP="00433A9F">
      <w:pPr>
        <w:pStyle w:val="ae"/>
        <w:widowControl w:val="0"/>
        <w:numPr>
          <w:ilvl w:val="2"/>
          <w:numId w:val="4"/>
        </w:numPr>
        <w:tabs>
          <w:tab w:val="left" w:pos="657"/>
        </w:tabs>
        <w:autoSpaceDE w:val="0"/>
        <w:autoSpaceDN w:val="0"/>
        <w:spacing w:before="197" w:after="0"/>
        <w:jc w:val="left"/>
      </w:pPr>
      <w:r>
        <w:t>Energy</w:t>
      </w:r>
      <w:r w:rsidRPr="00511285">
        <w:t xml:space="preserve"> </w:t>
      </w:r>
      <w:r>
        <w:t>Efficiency:</w:t>
      </w:r>
      <w:r w:rsidRPr="00511285">
        <w:t xml:space="preserve"> </w:t>
      </w:r>
      <w:r>
        <w:t>6</w:t>
      </w:r>
      <w:r w:rsidRPr="00511285">
        <w:t xml:space="preserve"> companies</w:t>
      </w:r>
    </w:p>
    <w:p w14:paraId="30A5C02E" w14:textId="77777777" w:rsidR="00217383" w:rsidRDefault="00217383" w:rsidP="00433A9F">
      <w:pPr>
        <w:pStyle w:val="ae"/>
        <w:widowControl w:val="0"/>
        <w:numPr>
          <w:ilvl w:val="2"/>
          <w:numId w:val="4"/>
        </w:numPr>
        <w:tabs>
          <w:tab w:val="left" w:pos="657"/>
        </w:tabs>
        <w:autoSpaceDE w:val="0"/>
        <w:autoSpaceDN w:val="0"/>
        <w:spacing w:before="197" w:after="0"/>
        <w:jc w:val="left"/>
      </w:pPr>
      <w:r>
        <w:t>Others</w:t>
      </w:r>
      <w:r w:rsidRPr="00511285">
        <w:t xml:space="preserve"> </w:t>
      </w:r>
      <w:r>
        <w:t>(diverged</w:t>
      </w:r>
      <w:r w:rsidRPr="00511285">
        <w:t xml:space="preserve"> inputs)</w:t>
      </w:r>
    </w:p>
    <w:p w14:paraId="1E260BE5" w14:textId="77777777" w:rsidR="00217383" w:rsidRPr="00C17197" w:rsidRDefault="00217383" w:rsidP="00C17197">
      <w:pPr>
        <w:pStyle w:val="ab"/>
        <w:spacing w:before="291" w:line="256" w:lineRule="auto"/>
        <w:ind w:right="189"/>
        <w:rPr>
          <w:b/>
        </w:rPr>
      </w:pPr>
      <w:r w:rsidRPr="00C17197">
        <w:rPr>
          <w:b/>
        </w:rPr>
        <w:lastRenderedPageBreak/>
        <w:t>[Proposal for conclusion]</w:t>
      </w:r>
    </w:p>
    <w:p w14:paraId="70264261" w14:textId="77777777" w:rsidR="00217383" w:rsidRDefault="00217383" w:rsidP="00217383">
      <w:pPr>
        <w:pStyle w:val="ab"/>
        <w:ind w:left="113"/>
      </w:pPr>
      <w:r>
        <w:t>”PCF</w:t>
      </w:r>
      <w:r>
        <w:rPr>
          <w:spacing w:val="-7"/>
        </w:rPr>
        <w:t xml:space="preserve"> </w:t>
      </w:r>
      <w:r>
        <w:t>may</w:t>
      </w:r>
      <w:r>
        <w:rPr>
          <w:spacing w:val="-7"/>
        </w:rPr>
        <w:t xml:space="preserve"> </w:t>
      </w:r>
      <w:r>
        <w:t>consider</w:t>
      </w:r>
      <w:r>
        <w:rPr>
          <w:spacing w:val="-7"/>
        </w:rPr>
        <w:t xml:space="preserve"> </w:t>
      </w:r>
      <w:r>
        <w:t>the</w:t>
      </w:r>
      <w:r>
        <w:rPr>
          <w:spacing w:val="-7"/>
        </w:rPr>
        <w:t xml:space="preserve"> </w:t>
      </w:r>
      <w:r>
        <w:t>following</w:t>
      </w:r>
      <w:r>
        <w:rPr>
          <w:spacing w:val="-7"/>
        </w:rPr>
        <w:t xml:space="preserve"> </w:t>
      </w:r>
      <w:r>
        <w:t>energy</w:t>
      </w:r>
      <w:r>
        <w:rPr>
          <w:spacing w:val="-6"/>
        </w:rPr>
        <w:t xml:space="preserve"> </w:t>
      </w:r>
      <w:r>
        <w:t>related</w:t>
      </w:r>
      <w:r>
        <w:rPr>
          <w:spacing w:val="-7"/>
        </w:rPr>
        <w:t xml:space="preserve"> </w:t>
      </w:r>
      <w:r>
        <w:t>information</w:t>
      </w:r>
      <w:r>
        <w:rPr>
          <w:spacing w:val="-7"/>
        </w:rPr>
        <w:t xml:space="preserve"> </w:t>
      </w:r>
      <w:r>
        <w:t>in</w:t>
      </w:r>
      <w:r>
        <w:rPr>
          <w:spacing w:val="-7"/>
        </w:rPr>
        <w:t xml:space="preserve"> </w:t>
      </w:r>
      <w:r>
        <w:t>making</w:t>
      </w:r>
      <w:r>
        <w:rPr>
          <w:spacing w:val="-7"/>
        </w:rPr>
        <w:t xml:space="preserve"> </w:t>
      </w:r>
      <w:r>
        <w:t>a</w:t>
      </w:r>
      <w:r>
        <w:rPr>
          <w:spacing w:val="-6"/>
        </w:rPr>
        <w:t xml:space="preserve"> </w:t>
      </w:r>
      <w:r>
        <w:t>decision</w:t>
      </w:r>
      <w:r>
        <w:rPr>
          <w:spacing w:val="-7"/>
        </w:rPr>
        <w:t xml:space="preserve"> </w:t>
      </w:r>
      <w:r>
        <w:t>for</w:t>
      </w:r>
      <w:r>
        <w:rPr>
          <w:spacing w:val="-7"/>
        </w:rPr>
        <w:t xml:space="preserve"> </w:t>
      </w:r>
      <w:r>
        <w:t>policy</w:t>
      </w:r>
      <w:r>
        <w:rPr>
          <w:spacing w:val="-7"/>
        </w:rPr>
        <w:t xml:space="preserve"> </w:t>
      </w:r>
      <w:r>
        <w:rPr>
          <w:spacing w:val="-2"/>
        </w:rPr>
        <w:t>control:</w:t>
      </w:r>
    </w:p>
    <w:p w14:paraId="3363B6A3" w14:textId="77777777" w:rsidR="00217383" w:rsidRDefault="00217383" w:rsidP="00433A9F">
      <w:pPr>
        <w:pStyle w:val="ae"/>
        <w:widowControl w:val="0"/>
        <w:numPr>
          <w:ilvl w:val="2"/>
          <w:numId w:val="4"/>
        </w:numPr>
        <w:tabs>
          <w:tab w:val="left" w:pos="657"/>
        </w:tabs>
        <w:autoSpaceDE w:val="0"/>
        <w:autoSpaceDN w:val="0"/>
        <w:spacing w:before="197" w:after="0"/>
        <w:jc w:val="left"/>
      </w:pPr>
      <w:r>
        <w:t>Energy</w:t>
      </w:r>
      <w:r w:rsidRPr="006A21D9">
        <w:t xml:space="preserve"> Credit/Limit</w:t>
      </w:r>
    </w:p>
    <w:p w14:paraId="1362614F" w14:textId="77777777" w:rsidR="00217383" w:rsidRDefault="00217383" w:rsidP="00433A9F">
      <w:pPr>
        <w:pStyle w:val="ae"/>
        <w:widowControl w:val="0"/>
        <w:numPr>
          <w:ilvl w:val="2"/>
          <w:numId w:val="4"/>
        </w:numPr>
        <w:tabs>
          <w:tab w:val="left" w:pos="657"/>
        </w:tabs>
        <w:autoSpaceDE w:val="0"/>
        <w:autoSpaceDN w:val="0"/>
        <w:spacing w:before="197" w:after="0"/>
        <w:jc w:val="left"/>
      </w:pPr>
      <w:r>
        <w:t>Energy</w:t>
      </w:r>
      <w:r w:rsidRPr="006A21D9">
        <w:t xml:space="preserve"> </w:t>
      </w:r>
      <w:r>
        <w:t>Consumption</w:t>
      </w:r>
      <w:r w:rsidRPr="006A21D9">
        <w:t xml:space="preserve"> </w:t>
      </w:r>
      <w:r>
        <w:t>(and</w:t>
      </w:r>
      <w:r w:rsidRPr="006A21D9">
        <w:t xml:space="preserve"> </w:t>
      </w:r>
      <w:r>
        <w:t>its</w:t>
      </w:r>
      <w:r w:rsidRPr="006A21D9">
        <w:t xml:space="preserve"> prediction)</w:t>
      </w:r>
    </w:p>
    <w:p w14:paraId="403BE239" w14:textId="77777777" w:rsidR="00217383" w:rsidRDefault="00217383" w:rsidP="00433A9F">
      <w:pPr>
        <w:pStyle w:val="ae"/>
        <w:widowControl w:val="0"/>
        <w:numPr>
          <w:ilvl w:val="2"/>
          <w:numId w:val="4"/>
        </w:numPr>
        <w:tabs>
          <w:tab w:val="left" w:pos="657"/>
        </w:tabs>
        <w:autoSpaceDE w:val="0"/>
        <w:autoSpaceDN w:val="0"/>
        <w:spacing w:before="197" w:after="0"/>
        <w:jc w:val="left"/>
      </w:pPr>
      <w:r>
        <w:t>Energy</w:t>
      </w:r>
      <w:r w:rsidRPr="006A21D9">
        <w:t xml:space="preserve"> </w:t>
      </w:r>
      <w:r>
        <w:t>related</w:t>
      </w:r>
      <w:r w:rsidRPr="006A21D9">
        <w:t xml:space="preserve"> </w:t>
      </w:r>
      <w:r>
        <w:t>analytics</w:t>
      </w:r>
      <w:r w:rsidRPr="006A21D9">
        <w:t xml:space="preserve"> </w:t>
      </w:r>
      <w:r>
        <w:t>provided</w:t>
      </w:r>
      <w:r w:rsidRPr="006A21D9">
        <w:t xml:space="preserve"> </w:t>
      </w:r>
      <w:r>
        <w:t>by</w:t>
      </w:r>
      <w:r w:rsidRPr="006A21D9">
        <w:t xml:space="preserve"> NWDAF</w:t>
      </w:r>
    </w:p>
    <w:p w14:paraId="54628C55" w14:textId="5D100914" w:rsidR="00217383" w:rsidRDefault="00217383" w:rsidP="00217383">
      <w:pPr>
        <w:rPr>
          <w:rFonts w:eastAsia="MS Mincho"/>
        </w:rPr>
      </w:pPr>
    </w:p>
    <w:p w14:paraId="68C0E660" w14:textId="226687A8" w:rsidR="006A21D9" w:rsidRDefault="00217383" w:rsidP="00847814">
      <w:pPr>
        <w:pStyle w:val="ab"/>
        <w:spacing w:line="256" w:lineRule="auto"/>
        <w:ind w:left="113" w:right="189"/>
      </w:pPr>
      <w:r>
        <w:t>NOTE:</w:t>
      </w:r>
      <w:r w:rsidRPr="00847814">
        <w:t xml:space="preserve"> </w:t>
      </w:r>
      <w:r>
        <w:t>Further</w:t>
      </w:r>
      <w:r w:rsidRPr="00847814">
        <w:t xml:space="preserve"> </w:t>
      </w:r>
      <w:r>
        <w:t>details</w:t>
      </w:r>
      <w:r w:rsidRPr="00847814">
        <w:t xml:space="preserve"> </w:t>
      </w:r>
      <w:r>
        <w:t>and</w:t>
      </w:r>
      <w:r w:rsidRPr="00847814">
        <w:t xml:space="preserve"> </w:t>
      </w:r>
      <w:r>
        <w:t>more</w:t>
      </w:r>
      <w:r w:rsidRPr="00847814">
        <w:t xml:space="preserve"> </w:t>
      </w:r>
      <w:r>
        <w:t>parameters</w:t>
      </w:r>
      <w:r w:rsidRPr="00847814">
        <w:t xml:space="preserve"> </w:t>
      </w:r>
      <w:r>
        <w:t>will</w:t>
      </w:r>
      <w:r w:rsidRPr="00847814">
        <w:t xml:space="preserve"> </w:t>
      </w:r>
      <w:r>
        <w:t>be</w:t>
      </w:r>
      <w:r w:rsidRPr="00847814">
        <w:t xml:space="preserve"> </w:t>
      </w:r>
      <w:r>
        <w:t>defined</w:t>
      </w:r>
      <w:r w:rsidRPr="00847814">
        <w:t xml:space="preserve"> </w:t>
      </w:r>
      <w:r>
        <w:t>during</w:t>
      </w:r>
      <w:r w:rsidRPr="00847814">
        <w:t xml:space="preserve"> </w:t>
      </w:r>
      <w:r>
        <w:t>the</w:t>
      </w:r>
      <w:r w:rsidRPr="00847814">
        <w:t xml:space="preserve"> </w:t>
      </w:r>
      <w:r>
        <w:t>normative</w:t>
      </w:r>
      <w:r w:rsidRPr="00847814">
        <w:t xml:space="preserve"> </w:t>
      </w:r>
      <w:r>
        <w:t xml:space="preserve">work </w:t>
      </w:r>
      <w:r w:rsidRPr="00847814">
        <w:t>”</w:t>
      </w:r>
    </w:p>
    <w:p w14:paraId="526EFE2A" w14:textId="77777777" w:rsidR="00847814" w:rsidRPr="00847814" w:rsidRDefault="00847814" w:rsidP="00847814">
      <w:pPr>
        <w:pStyle w:val="ab"/>
        <w:spacing w:line="256" w:lineRule="auto"/>
        <w:ind w:left="113" w:right="189"/>
        <w:rPr>
          <w:rFonts w:hint="eastAsia"/>
        </w:rPr>
      </w:pPr>
    </w:p>
    <w:p w14:paraId="20C2BEE4" w14:textId="77777777" w:rsidR="00217383" w:rsidRDefault="00217383" w:rsidP="006A21D9">
      <w:pPr>
        <w:pStyle w:val="ab"/>
        <w:spacing w:line="256" w:lineRule="auto"/>
      </w:pPr>
      <w:r>
        <w:rPr>
          <w:b/>
        </w:rPr>
        <w:t>Question</w:t>
      </w:r>
      <w:r>
        <w:rPr>
          <w:b/>
          <w:spacing w:val="-9"/>
        </w:rPr>
        <w:t xml:space="preserve"> </w:t>
      </w:r>
      <w:r>
        <w:rPr>
          <w:b/>
        </w:rPr>
        <w:t xml:space="preserve">A.2.5: </w:t>
      </w:r>
      <w:r>
        <w:t>What</w:t>
      </w:r>
      <w:r>
        <w:rPr>
          <w:spacing w:val="-9"/>
        </w:rPr>
        <w:t xml:space="preserve"> </w:t>
      </w:r>
      <w:r>
        <w:t>information</w:t>
      </w:r>
      <w:r>
        <w:rPr>
          <w:spacing w:val="-9"/>
        </w:rPr>
        <w:t xml:space="preserve"> </w:t>
      </w:r>
      <w:r>
        <w:t>in</w:t>
      </w:r>
      <w:r>
        <w:rPr>
          <w:spacing w:val="-9"/>
        </w:rPr>
        <w:t xml:space="preserve"> </w:t>
      </w:r>
      <w:r>
        <w:t>AM,</w:t>
      </w:r>
      <w:r>
        <w:rPr>
          <w:spacing w:val="-9"/>
        </w:rPr>
        <w:t xml:space="preserve"> </w:t>
      </w:r>
      <w:r>
        <w:t>SM,</w:t>
      </w:r>
      <w:r>
        <w:rPr>
          <w:spacing w:val="-9"/>
        </w:rPr>
        <w:t xml:space="preserve"> </w:t>
      </w:r>
      <w:r>
        <w:t>BDT,</w:t>
      </w:r>
      <w:r>
        <w:rPr>
          <w:spacing w:val="-9"/>
        </w:rPr>
        <w:t xml:space="preserve"> </w:t>
      </w:r>
      <w:r>
        <w:t>PDTQ</w:t>
      </w:r>
      <w:r>
        <w:rPr>
          <w:spacing w:val="-9"/>
        </w:rPr>
        <w:t xml:space="preserve"> </w:t>
      </w:r>
      <w:r>
        <w:t>and/or</w:t>
      </w:r>
      <w:r>
        <w:rPr>
          <w:spacing w:val="-9"/>
        </w:rPr>
        <w:t xml:space="preserve"> </w:t>
      </w:r>
      <w:r>
        <w:t>UE</w:t>
      </w:r>
      <w:r>
        <w:rPr>
          <w:spacing w:val="-9"/>
        </w:rPr>
        <w:t xml:space="preserve"> </w:t>
      </w:r>
      <w:r>
        <w:t>policies</w:t>
      </w:r>
      <w:r>
        <w:rPr>
          <w:spacing w:val="-9"/>
        </w:rPr>
        <w:t xml:space="preserve"> </w:t>
      </w:r>
      <w:r>
        <w:t>can</w:t>
      </w:r>
      <w:r>
        <w:rPr>
          <w:spacing w:val="-9"/>
        </w:rPr>
        <w:t xml:space="preserve"> </w:t>
      </w:r>
      <w:r>
        <w:t>be</w:t>
      </w:r>
      <w:r>
        <w:rPr>
          <w:spacing w:val="-9"/>
        </w:rPr>
        <w:t xml:space="preserve"> </w:t>
      </w:r>
      <w:r>
        <w:t>determined</w:t>
      </w:r>
      <w:r>
        <w:rPr>
          <w:spacing w:val="-9"/>
        </w:rPr>
        <w:t xml:space="preserve"> </w:t>
      </w:r>
      <w:r>
        <w:t>and provided/updated for enforcement based on energy related information or subscription data? (Specify information for each bullet item, or indicate ’defer to Normative phase’ if you prefer to decide later)</w:t>
      </w:r>
    </w:p>
    <w:p w14:paraId="35E94057" w14:textId="77777777" w:rsidR="00217383" w:rsidRPr="00CF6E16" w:rsidRDefault="00217383" w:rsidP="00CF6E16">
      <w:pPr>
        <w:pStyle w:val="ab"/>
        <w:spacing w:before="291" w:line="256" w:lineRule="auto"/>
        <w:ind w:right="189"/>
        <w:rPr>
          <w:b/>
        </w:rPr>
      </w:pPr>
      <w:r w:rsidRPr="00CF6E16">
        <w:rPr>
          <w:b/>
        </w:rPr>
        <w:t>Total 17 responses:</w:t>
      </w:r>
    </w:p>
    <w:p w14:paraId="28583683" w14:textId="77777777" w:rsidR="00217383" w:rsidRDefault="00217383" w:rsidP="00433A9F">
      <w:pPr>
        <w:pStyle w:val="ae"/>
        <w:widowControl w:val="0"/>
        <w:numPr>
          <w:ilvl w:val="2"/>
          <w:numId w:val="4"/>
        </w:numPr>
        <w:tabs>
          <w:tab w:val="left" w:pos="657"/>
        </w:tabs>
        <w:autoSpaceDE w:val="0"/>
        <w:autoSpaceDN w:val="0"/>
        <w:spacing w:before="197" w:after="0"/>
        <w:jc w:val="left"/>
        <w:rPr>
          <w:b/>
        </w:rPr>
      </w:pPr>
      <w:r>
        <w:rPr>
          <w:b/>
        </w:rPr>
        <w:t>AM</w:t>
      </w:r>
      <w:r w:rsidRPr="006A21D9">
        <w:rPr>
          <w:b/>
        </w:rPr>
        <w:t xml:space="preserve"> policy</w:t>
      </w:r>
    </w:p>
    <w:p w14:paraId="5DCB33F6" w14:textId="77777777" w:rsidR="00217383" w:rsidRPr="006A21D9" w:rsidRDefault="00217383" w:rsidP="00433A9F">
      <w:pPr>
        <w:pStyle w:val="ae"/>
        <w:widowControl w:val="0"/>
        <w:numPr>
          <w:ilvl w:val="3"/>
          <w:numId w:val="4"/>
        </w:numPr>
        <w:tabs>
          <w:tab w:val="left" w:pos="657"/>
        </w:tabs>
        <w:autoSpaceDE w:val="0"/>
        <w:autoSpaceDN w:val="0"/>
        <w:spacing w:before="197" w:after="0"/>
        <w:jc w:val="left"/>
        <w:rPr>
          <w:b/>
        </w:rPr>
      </w:pPr>
      <w:r w:rsidRPr="006A21D9">
        <w:rPr>
          <w:b/>
        </w:rPr>
        <w:t>UE-AMBR, UE-slice-AMBR: 6 companies</w:t>
      </w:r>
    </w:p>
    <w:p w14:paraId="57954CE4" w14:textId="77777777" w:rsidR="00217383" w:rsidRDefault="00217383" w:rsidP="00433A9F">
      <w:pPr>
        <w:pStyle w:val="ae"/>
        <w:widowControl w:val="0"/>
        <w:numPr>
          <w:ilvl w:val="3"/>
          <w:numId w:val="4"/>
        </w:numPr>
        <w:tabs>
          <w:tab w:val="left" w:pos="657"/>
        </w:tabs>
        <w:autoSpaceDE w:val="0"/>
        <w:autoSpaceDN w:val="0"/>
        <w:spacing w:before="197" w:after="0"/>
        <w:jc w:val="left"/>
      </w:pPr>
      <w:r>
        <w:t>Defer</w:t>
      </w:r>
      <w:r w:rsidRPr="006A21D9">
        <w:t xml:space="preserve"> </w:t>
      </w:r>
      <w:r>
        <w:t>to</w:t>
      </w:r>
      <w:r w:rsidRPr="006A21D9">
        <w:t xml:space="preserve"> </w:t>
      </w:r>
      <w:r>
        <w:t>normative</w:t>
      </w:r>
      <w:r w:rsidRPr="006A21D9">
        <w:t xml:space="preserve"> </w:t>
      </w:r>
      <w:r>
        <w:t>phase:</w:t>
      </w:r>
      <w:r w:rsidRPr="006A21D9">
        <w:t xml:space="preserve"> </w:t>
      </w:r>
      <w:r>
        <w:t>4</w:t>
      </w:r>
      <w:r w:rsidRPr="006A21D9">
        <w:t xml:space="preserve"> companies</w:t>
      </w:r>
    </w:p>
    <w:p w14:paraId="15B3AF95" w14:textId="77777777" w:rsidR="00217383" w:rsidRDefault="00217383" w:rsidP="00433A9F">
      <w:pPr>
        <w:pStyle w:val="ae"/>
        <w:widowControl w:val="0"/>
        <w:numPr>
          <w:ilvl w:val="3"/>
          <w:numId w:val="4"/>
        </w:numPr>
        <w:tabs>
          <w:tab w:val="left" w:pos="657"/>
        </w:tabs>
        <w:autoSpaceDE w:val="0"/>
        <w:autoSpaceDN w:val="0"/>
        <w:spacing w:before="197" w:after="0"/>
        <w:jc w:val="left"/>
      </w:pPr>
      <w:r>
        <w:t>Others</w:t>
      </w:r>
      <w:r w:rsidRPr="006A21D9">
        <w:t xml:space="preserve"> </w:t>
      </w:r>
      <w:r>
        <w:t>(diverged</w:t>
      </w:r>
      <w:r w:rsidRPr="006A21D9">
        <w:t xml:space="preserve"> inputs)</w:t>
      </w:r>
    </w:p>
    <w:p w14:paraId="6CCD4260" w14:textId="77777777" w:rsidR="00217383" w:rsidRPr="006A21D9" w:rsidRDefault="00217383" w:rsidP="00433A9F">
      <w:pPr>
        <w:pStyle w:val="ae"/>
        <w:widowControl w:val="0"/>
        <w:numPr>
          <w:ilvl w:val="2"/>
          <w:numId w:val="4"/>
        </w:numPr>
        <w:tabs>
          <w:tab w:val="left" w:pos="657"/>
        </w:tabs>
        <w:autoSpaceDE w:val="0"/>
        <w:autoSpaceDN w:val="0"/>
        <w:spacing w:before="197" w:after="0"/>
        <w:jc w:val="left"/>
        <w:rPr>
          <w:b/>
        </w:rPr>
      </w:pPr>
      <w:r w:rsidRPr="006A21D9">
        <w:rPr>
          <w:b/>
        </w:rPr>
        <w:t>SM policy</w:t>
      </w:r>
    </w:p>
    <w:p w14:paraId="3786B1CF" w14:textId="77777777" w:rsidR="00217383" w:rsidRDefault="00217383" w:rsidP="00433A9F">
      <w:pPr>
        <w:pStyle w:val="ae"/>
        <w:widowControl w:val="0"/>
        <w:numPr>
          <w:ilvl w:val="3"/>
          <w:numId w:val="4"/>
        </w:numPr>
        <w:tabs>
          <w:tab w:val="left" w:pos="657"/>
        </w:tabs>
        <w:autoSpaceDE w:val="0"/>
        <w:autoSpaceDN w:val="0"/>
        <w:spacing w:before="197" w:after="0"/>
        <w:jc w:val="left"/>
        <w:rPr>
          <w:b/>
        </w:rPr>
      </w:pPr>
      <w:r>
        <w:rPr>
          <w:b/>
        </w:rPr>
        <w:t>QoS</w:t>
      </w:r>
      <w:r w:rsidRPr="006A21D9">
        <w:rPr>
          <w:b/>
        </w:rPr>
        <w:t xml:space="preserve"> </w:t>
      </w:r>
      <w:r>
        <w:rPr>
          <w:b/>
        </w:rPr>
        <w:t>information</w:t>
      </w:r>
      <w:r w:rsidRPr="006A21D9">
        <w:rPr>
          <w:b/>
        </w:rPr>
        <w:t xml:space="preserve"> </w:t>
      </w:r>
      <w:r>
        <w:rPr>
          <w:b/>
        </w:rPr>
        <w:t>(Session</w:t>
      </w:r>
      <w:r w:rsidRPr="006A21D9">
        <w:rPr>
          <w:b/>
        </w:rPr>
        <w:t xml:space="preserve"> </w:t>
      </w:r>
      <w:r>
        <w:rPr>
          <w:b/>
        </w:rPr>
        <w:t>AMBR,</w:t>
      </w:r>
      <w:r w:rsidRPr="006A21D9">
        <w:rPr>
          <w:b/>
        </w:rPr>
        <w:t xml:space="preserve"> </w:t>
      </w:r>
      <w:r>
        <w:rPr>
          <w:b/>
        </w:rPr>
        <w:t>PDB,</w:t>
      </w:r>
      <w:r w:rsidRPr="006A21D9">
        <w:rPr>
          <w:b/>
        </w:rPr>
        <w:t xml:space="preserve"> </w:t>
      </w:r>
      <w:r>
        <w:rPr>
          <w:b/>
        </w:rPr>
        <w:t>PER,</w:t>
      </w:r>
      <w:r w:rsidRPr="006A21D9">
        <w:rPr>
          <w:b/>
        </w:rPr>
        <w:t xml:space="preserve"> </w:t>
      </w:r>
      <w:r>
        <w:rPr>
          <w:b/>
        </w:rPr>
        <w:t>etc.):</w:t>
      </w:r>
      <w:r w:rsidRPr="006A21D9">
        <w:rPr>
          <w:b/>
        </w:rPr>
        <w:t xml:space="preserve"> </w:t>
      </w:r>
      <w:r>
        <w:rPr>
          <w:b/>
        </w:rPr>
        <w:t>13</w:t>
      </w:r>
      <w:r w:rsidRPr="006A21D9">
        <w:rPr>
          <w:b/>
        </w:rPr>
        <w:t xml:space="preserve"> companies</w:t>
      </w:r>
    </w:p>
    <w:p w14:paraId="45602991" w14:textId="77777777" w:rsidR="00217383" w:rsidRDefault="00217383" w:rsidP="00433A9F">
      <w:pPr>
        <w:pStyle w:val="ae"/>
        <w:widowControl w:val="0"/>
        <w:numPr>
          <w:ilvl w:val="3"/>
          <w:numId w:val="4"/>
        </w:numPr>
        <w:tabs>
          <w:tab w:val="left" w:pos="657"/>
        </w:tabs>
        <w:autoSpaceDE w:val="0"/>
        <w:autoSpaceDN w:val="0"/>
        <w:spacing w:before="197" w:after="0"/>
        <w:jc w:val="left"/>
      </w:pPr>
      <w:r>
        <w:t>Defer</w:t>
      </w:r>
      <w:r w:rsidRPr="006A21D9">
        <w:t xml:space="preserve"> </w:t>
      </w:r>
      <w:r>
        <w:t>to</w:t>
      </w:r>
      <w:r w:rsidRPr="006A21D9">
        <w:t xml:space="preserve"> </w:t>
      </w:r>
      <w:r>
        <w:t>normative</w:t>
      </w:r>
      <w:r w:rsidRPr="006A21D9">
        <w:t xml:space="preserve"> </w:t>
      </w:r>
      <w:r>
        <w:t>phase:</w:t>
      </w:r>
      <w:r w:rsidRPr="006A21D9">
        <w:t xml:space="preserve"> </w:t>
      </w:r>
      <w:r>
        <w:t>1</w:t>
      </w:r>
      <w:r w:rsidRPr="006A21D9">
        <w:t xml:space="preserve"> company</w:t>
      </w:r>
    </w:p>
    <w:p w14:paraId="15277193" w14:textId="77777777" w:rsidR="00217383" w:rsidRDefault="00217383" w:rsidP="00433A9F">
      <w:pPr>
        <w:pStyle w:val="ae"/>
        <w:widowControl w:val="0"/>
        <w:numPr>
          <w:ilvl w:val="3"/>
          <w:numId w:val="4"/>
        </w:numPr>
        <w:tabs>
          <w:tab w:val="left" w:pos="657"/>
        </w:tabs>
        <w:autoSpaceDE w:val="0"/>
        <w:autoSpaceDN w:val="0"/>
        <w:spacing w:before="197" w:after="0"/>
        <w:jc w:val="left"/>
      </w:pPr>
      <w:r>
        <w:t>Others</w:t>
      </w:r>
      <w:r w:rsidRPr="006A21D9">
        <w:t xml:space="preserve"> </w:t>
      </w:r>
      <w:r>
        <w:t>(diverged</w:t>
      </w:r>
      <w:r w:rsidRPr="006A21D9">
        <w:t xml:space="preserve"> inputs)</w:t>
      </w:r>
    </w:p>
    <w:p w14:paraId="2ADD911B" w14:textId="77777777" w:rsidR="00217383" w:rsidRPr="006A21D9" w:rsidRDefault="00217383" w:rsidP="00433A9F">
      <w:pPr>
        <w:pStyle w:val="ae"/>
        <w:widowControl w:val="0"/>
        <w:numPr>
          <w:ilvl w:val="2"/>
          <w:numId w:val="4"/>
        </w:numPr>
        <w:tabs>
          <w:tab w:val="left" w:pos="657"/>
        </w:tabs>
        <w:autoSpaceDE w:val="0"/>
        <w:autoSpaceDN w:val="0"/>
        <w:spacing w:before="197" w:after="0"/>
        <w:jc w:val="left"/>
        <w:rPr>
          <w:b/>
        </w:rPr>
      </w:pPr>
      <w:r w:rsidRPr="006A21D9">
        <w:rPr>
          <w:b/>
        </w:rPr>
        <w:t>BDT policy</w:t>
      </w:r>
    </w:p>
    <w:p w14:paraId="5B597259" w14:textId="77777777" w:rsidR="00217383" w:rsidRDefault="00217383" w:rsidP="00433A9F">
      <w:pPr>
        <w:pStyle w:val="ae"/>
        <w:widowControl w:val="0"/>
        <w:numPr>
          <w:ilvl w:val="3"/>
          <w:numId w:val="4"/>
        </w:numPr>
        <w:tabs>
          <w:tab w:val="left" w:pos="657"/>
        </w:tabs>
        <w:autoSpaceDE w:val="0"/>
        <w:autoSpaceDN w:val="0"/>
        <w:spacing w:before="197" w:after="0"/>
        <w:jc w:val="left"/>
        <w:rPr>
          <w:b/>
        </w:rPr>
      </w:pPr>
      <w:r>
        <w:rPr>
          <w:b/>
        </w:rPr>
        <w:t>Desired</w:t>
      </w:r>
      <w:r w:rsidRPr="006A21D9">
        <w:rPr>
          <w:b/>
        </w:rPr>
        <w:t xml:space="preserve"> </w:t>
      </w:r>
      <w:r>
        <w:rPr>
          <w:b/>
        </w:rPr>
        <w:t>time</w:t>
      </w:r>
      <w:r w:rsidRPr="006A21D9">
        <w:rPr>
          <w:b/>
        </w:rPr>
        <w:t xml:space="preserve"> </w:t>
      </w:r>
      <w:r>
        <w:rPr>
          <w:b/>
        </w:rPr>
        <w:t>window,</w:t>
      </w:r>
      <w:r w:rsidRPr="006A21D9">
        <w:rPr>
          <w:b/>
        </w:rPr>
        <w:t xml:space="preserve"> </w:t>
      </w:r>
      <w:r>
        <w:rPr>
          <w:b/>
        </w:rPr>
        <w:t>max</w:t>
      </w:r>
      <w:r w:rsidRPr="006A21D9">
        <w:rPr>
          <w:b/>
        </w:rPr>
        <w:t xml:space="preserve"> </w:t>
      </w:r>
      <w:r>
        <w:rPr>
          <w:b/>
        </w:rPr>
        <w:t>data</w:t>
      </w:r>
      <w:r w:rsidRPr="006A21D9">
        <w:rPr>
          <w:b/>
        </w:rPr>
        <w:t xml:space="preserve"> </w:t>
      </w:r>
      <w:r>
        <w:rPr>
          <w:b/>
        </w:rPr>
        <w:t>rate:</w:t>
      </w:r>
      <w:r w:rsidRPr="006A21D9">
        <w:rPr>
          <w:b/>
        </w:rPr>
        <w:t xml:space="preserve"> </w:t>
      </w:r>
      <w:r>
        <w:rPr>
          <w:b/>
        </w:rPr>
        <w:t>7</w:t>
      </w:r>
      <w:r w:rsidRPr="006A21D9">
        <w:rPr>
          <w:b/>
        </w:rPr>
        <w:t xml:space="preserve"> companies</w:t>
      </w:r>
    </w:p>
    <w:p w14:paraId="2A6595C4" w14:textId="77777777" w:rsidR="00217383" w:rsidRPr="006A21D9" w:rsidRDefault="00217383" w:rsidP="00433A9F">
      <w:pPr>
        <w:pStyle w:val="ae"/>
        <w:widowControl w:val="0"/>
        <w:numPr>
          <w:ilvl w:val="2"/>
          <w:numId w:val="4"/>
        </w:numPr>
        <w:tabs>
          <w:tab w:val="left" w:pos="657"/>
        </w:tabs>
        <w:autoSpaceDE w:val="0"/>
        <w:autoSpaceDN w:val="0"/>
        <w:spacing w:before="197" w:after="0"/>
        <w:jc w:val="left"/>
      </w:pPr>
      <w:r w:rsidRPr="006A21D9">
        <w:t>PDTQ policy</w:t>
      </w:r>
    </w:p>
    <w:p w14:paraId="2ED269DF" w14:textId="77777777" w:rsidR="00217383" w:rsidRDefault="00217383" w:rsidP="00433A9F">
      <w:pPr>
        <w:pStyle w:val="ae"/>
        <w:widowControl w:val="0"/>
        <w:numPr>
          <w:ilvl w:val="3"/>
          <w:numId w:val="4"/>
        </w:numPr>
        <w:tabs>
          <w:tab w:val="left" w:pos="657"/>
        </w:tabs>
        <w:autoSpaceDE w:val="0"/>
        <w:autoSpaceDN w:val="0"/>
        <w:spacing w:before="197" w:after="0"/>
        <w:jc w:val="left"/>
      </w:pPr>
      <w:r>
        <w:t>Desired</w:t>
      </w:r>
      <w:r w:rsidRPr="006A21D9">
        <w:t xml:space="preserve"> </w:t>
      </w:r>
      <w:r>
        <w:t>time</w:t>
      </w:r>
      <w:r w:rsidRPr="006A21D9">
        <w:t xml:space="preserve"> </w:t>
      </w:r>
      <w:r>
        <w:t>window:</w:t>
      </w:r>
      <w:r w:rsidRPr="006A21D9">
        <w:t xml:space="preserve"> </w:t>
      </w:r>
      <w:r>
        <w:t>3</w:t>
      </w:r>
      <w:r w:rsidRPr="006A21D9">
        <w:t xml:space="preserve"> companies</w:t>
      </w:r>
    </w:p>
    <w:p w14:paraId="49499353" w14:textId="77777777" w:rsidR="00217383" w:rsidRPr="006A21D9" w:rsidRDefault="00217383" w:rsidP="00433A9F">
      <w:pPr>
        <w:pStyle w:val="ae"/>
        <w:widowControl w:val="0"/>
        <w:numPr>
          <w:ilvl w:val="2"/>
          <w:numId w:val="4"/>
        </w:numPr>
        <w:tabs>
          <w:tab w:val="left" w:pos="657"/>
        </w:tabs>
        <w:autoSpaceDE w:val="0"/>
        <w:autoSpaceDN w:val="0"/>
        <w:spacing w:before="197" w:after="0"/>
        <w:jc w:val="left"/>
        <w:rPr>
          <w:b/>
        </w:rPr>
      </w:pPr>
      <w:r w:rsidRPr="006A21D9">
        <w:rPr>
          <w:b/>
        </w:rPr>
        <w:t>UE policy</w:t>
      </w:r>
    </w:p>
    <w:p w14:paraId="4055517C" w14:textId="77777777" w:rsidR="00217383" w:rsidRDefault="00217383" w:rsidP="00433A9F">
      <w:pPr>
        <w:pStyle w:val="ae"/>
        <w:widowControl w:val="0"/>
        <w:numPr>
          <w:ilvl w:val="3"/>
          <w:numId w:val="4"/>
        </w:numPr>
        <w:tabs>
          <w:tab w:val="left" w:pos="657"/>
        </w:tabs>
        <w:autoSpaceDE w:val="0"/>
        <w:autoSpaceDN w:val="0"/>
        <w:spacing w:before="197" w:after="0"/>
        <w:jc w:val="left"/>
      </w:pPr>
      <w:r>
        <w:t>URSP</w:t>
      </w:r>
      <w:r w:rsidRPr="006A21D9">
        <w:t xml:space="preserve"> </w:t>
      </w:r>
      <w:r>
        <w:t>(all):</w:t>
      </w:r>
      <w:r w:rsidRPr="006A21D9">
        <w:t xml:space="preserve"> </w:t>
      </w:r>
      <w:r>
        <w:t>5</w:t>
      </w:r>
      <w:r w:rsidRPr="006A21D9">
        <w:t xml:space="preserve"> companies</w:t>
      </w:r>
    </w:p>
    <w:p w14:paraId="2423DCDD" w14:textId="77777777" w:rsidR="00217383" w:rsidRDefault="00217383" w:rsidP="00433A9F">
      <w:pPr>
        <w:pStyle w:val="ae"/>
        <w:widowControl w:val="0"/>
        <w:numPr>
          <w:ilvl w:val="3"/>
          <w:numId w:val="4"/>
        </w:numPr>
        <w:tabs>
          <w:tab w:val="left" w:pos="657"/>
        </w:tabs>
        <w:autoSpaceDE w:val="0"/>
        <w:autoSpaceDN w:val="0"/>
        <w:spacing w:before="197" w:after="0"/>
        <w:jc w:val="left"/>
      </w:pPr>
      <w:r>
        <w:t>S-NSSAI</w:t>
      </w:r>
      <w:r w:rsidRPr="006A21D9">
        <w:t xml:space="preserve"> </w:t>
      </w:r>
      <w:r>
        <w:t>selection</w:t>
      </w:r>
      <w:r w:rsidRPr="006A21D9">
        <w:t xml:space="preserve"> </w:t>
      </w:r>
      <w:r>
        <w:t>in</w:t>
      </w:r>
      <w:r w:rsidRPr="006A21D9">
        <w:t xml:space="preserve"> </w:t>
      </w:r>
      <w:r>
        <w:t>URSP:</w:t>
      </w:r>
      <w:r w:rsidRPr="006A21D9">
        <w:t xml:space="preserve"> </w:t>
      </w:r>
      <w:r>
        <w:t>2</w:t>
      </w:r>
      <w:r w:rsidRPr="006A21D9">
        <w:t xml:space="preserve"> companies</w:t>
      </w:r>
    </w:p>
    <w:p w14:paraId="0EDCC375" w14:textId="77777777" w:rsidR="00217383" w:rsidRDefault="00217383" w:rsidP="00433A9F">
      <w:pPr>
        <w:pStyle w:val="ae"/>
        <w:widowControl w:val="0"/>
        <w:numPr>
          <w:ilvl w:val="3"/>
          <w:numId w:val="4"/>
        </w:numPr>
        <w:tabs>
          <w:tab w:val="left" w:pos="657"/>
        </w:tabs>
        <w:autoSpaceDE w:val="0"/>
        <w:autoSpaceDN w:val="0"/>
        <w:spacing w:before="197" w:after="0"/>
        <w:jc w:val="left"/>
      </w:pPr>
      <w:r>
        <w:t>Access</w:t>
      </w:r>
      <w:r w:rsidRPr="006A21D9">
        <w:t xml:space="preserve"> </w:t>
      </w:r>
      <w:r>
        <w:t>Type</w:t>
      </w:r>
      <w:r w:rsidRPr="006A21D9">
        <w:t xml:space="preserve"> </w:t>
      </w:r>
      <w:r>
        <w:t>preference</w:t>
      </w:r>
      <w:r w:rsidRPr="006A21D9">
        <w:t xml:space="preserve"> </w:t>
      </w:r>
      <w:r>
        <w:t>in</w:t>
      </w:r>
      <w:r w:rsidRPr="006A21D9">
        <w:t xml:space="preserve"> </w:t>
      </w:r>
      <w:r>
        <w:t>URSP:</w:t>
      </w:r>
      <w:r w:rsidRPr="006A21D9">
        <w:t xml:space="preserve"> </w:t>
      </w:r>
      <w:r>
        <w:t>1</w:t>
      </w:r>
      <w:r w:rsidRPr="006A21D9">
        <w:t xml:space="preserve"> company</w:t>
      </w:r>
    </w:p>
    <w:p w14:paraId="464329AF" w14:textId="77777777" w:rsidR="00217383" w:rsidRDefault="00217383" w:rsidP="00433A9F">
      <w:pPr>
        <w:pStyle w:val="ae"/>
        <w:widowControl w:val="0"/>
        <w:numPr>
          <w:ilvl w:val="3"/>
          <w:numId w:val="4"/>
        </w:numPr>
        <w:tabs>
          <w:tab w:val="left" w:pos="657"/>
        </w:tabs>
        <w:autoSpaceDE w:val="0"/>
        <w:autoSpaceDN w:val="0"/>
        <w:spacing w:before="197" w:after="0"/>
        <w:jc w:val="left"/>
      </w:pPr>
      <w:r>
        <w:t>Defer</w:t>
      </w:r>
      <w:r w:rsidRPr="006A21D9">
        <w:t xml:space="preserve"> </w:t>
      </w:r>
      <w:r>
        <w:t>to</w:t>
      </w:r>
      <w:r w:rsidRPr="006A21D9">
        <w:t xml:space="preserve"> </w:t>
      </w:r>
      <w:r>
        <w:t>normative</w:t>
      </w:r>
      <w:r w:rsidRPr="006A21D9">
        <w:t xml:space="preserve"> </w:t>
      </w:r>
      <w:r>
        <w:t>phase:</w:t>
      </w:r>
      <w:r w:rsidRPr="006A21D9">
        <w:t xml:space="preserve"> </w:t>
      </w:r>
      <w:r>
        <w:t>1</w:t>
      </w:r>
      <w:r w:rsidRPr="006A21D9">
        <w:t xml:space="preserve"> company</w:t>
      </w:r>
    </w:p>
    <w:p w14:paraId="19A2F1AC" w14:textId="77777777" w:rsidR="00217383" w:rsidRDefault="00217383" w:rsidP="00433A9F">
      <w:pPr>
        <w:pStyle w:val="ae"/>
        <w:widowControl w:val="0"/>
        <w:numPr>
          <w:ilvl w:val="3"/>
          <w:numId w:val="2"/>
        </w:numPr>
        <w:tabs>
          <w:tab w:val="left" w:pos="1139"/>
        </w:tabs>
        <w:autoSpaceDE w:val="0"/>
        <w:autoSpaceDN w:val="0"/>
        <w:spacing w:before="195" w:after="0"/>
        <w:ind w:left="1139" w:hanging="212"/>
        <w:jc w:val="left"/>
      </w:pPr>
      <w:r>
        <w:t>Others</w:t>
      </w:r>
      <w:r>
        <w:rPr>
          <w:spacing w:val="-13"/>
        </w:rPr>
        <w:t xml:space="preserve"> </w:t>
      </w:r>
      <w:r>
        <w:t>(diverged</w:t>
      </w:r>
      <w:r>
        <w:rPr>
          <w:spacing w:val="-13"/>
        </w:rPr>
        <w:t xml:space="preserve"> </w:t>
      </w:r>
      <w:r>
        <w:rPr>
          <w:spacing w:val="-2"/>
        </w:rPr>
        <w:t>inputs)</w:t>
      </w:r>
    </w:p>
    <w:p w14:paraId="36F8B36C" w14:textId="77777777" w:rsidR="00217383" w:rsidRPr="00C17197" w:rsidRDefault="00217383" w:rsidP="00C17197">
      <w:pPr>
        <w:pStyle w:val="ab"/>
        <w:spacing w:before="291" w:line="256" w:lineRule="auto"/>
        <w:ind w:right="189"/>
        <w:rPr>
          <w:b/>
        </w:rPr>
      </w:pPr>
      <w:r w:rsidRPr="00C17197">
        <w:rPr>
          <w:b/>
        </w:rPr>
        <w:t>[Proposal for conclusion]</w:t>
      </w:r>
    </w:p>
    <w:p w14:paraId="15C8014D" w14:textId="506E0913" w:rsidR="00217383" w:rsidRDefault="00217383" w:rsidP="00217383">
      <w:pPr>
        <w:pStyle w:val="ab"/>
        <w:spacing w:line="256" w:lineRule="auto"/>
        <w:ind w:left="113"/>
      </w:pPr>
      <w:r>
        <w:t>”The</w:t>
      </w:r>
      <w:r>
        <w:rPr>
          <w:spacing w:val="-8"/>
        </w:rPr>
        <w:t xml:space="preserve"> </w:t>
      </w:r>
      <w:r>
        <w:t>following</w:t>
      </w:r>
      <w:r>
        <w:rPr>
          <w:spacing w:val="-8"/>
        </w:rPr>
        <w:t xml:space="preserve"> </w:t>
      </w:r>
      <w:r>
        <w:t>information</w:t>
      </w:r>
      <w:r>
        <w:rPr>
          <w:spacing w:val="-8"/>
        </w:rPr>
        <w:t xml:space="preserve"> </w:t>
      </w:r>
      <w:r>
        <w:t>in</w:t>
      </w:r>
      <w:r>
        <w:rPr>
          <w:spacing w:val="-8"/>
        </w:rPr>
        <w:t xml:space="preserve"> </w:t>
      </w:r>
      <w:r>
        <w:t>AM</w:t>
      </w:r>
      <w:r>
        <w:rPr>
          <w:spacing w:val="-8"/>
        </w:rPr>
        <w:t xml:space="preserve"> </w:t>
      </w:r>
      <w:r>
        <w:t>ploicy</w:t>
      </w:r>
      <w:r>
        <w:rPr>
          <w:spacing w:val="-8"/>
        </w:rPr>
        <w:t xml:space="preserve"> </w:t>
      </w:r>
      <w:r>
        <w:t>can</w:t>
      </w:r>
      <w:r>
        <w:rPr>
          <w:spacing w:val="-8"/>
        </w:rPr>
        <w:t xml:space="preserve"> </w:t>
      </w:r>
      <w:r>
        <w:t>be</w:t>
      </w:r>
      <w:r>
        <w:rPr>
          <w:spacing w:val="-8"/>
        </w:rPr>
        <w:t xml:space="preserve"> </w:t>
      </w:r>
      <w:r>
        <w:t>determined</w:t>
      </w:r>
      <w:r>
        <w:rPr>
          <w:spacing w:val="-8"/>
        </w:rPr>
        <w:t xml:space="preserve"> </w:t>
      </w:r>
      <w:r>
        <w:t>and</w:t>
      </w:r>
      <w:r>
        <w:rPr>
          <w:spacing w:val="-8"/>
        </w:rPr>
        <w:t xml:space="preserve"> </w:t>
      </w:r>
      <w:r>
        <w:t>provided/updated</w:t>
      </w:r>
      <w:r>
        <w:rPr>
          <w:spacing w:val="-8"/>
        </w:rPr>
        <w:t xml:space="preserve"> </w:t>
      </w:r>
      <w:r>
        <w:t>for</w:t>
      </w:r>
      <w:r>
        <w:rPr>
          <w:spacing w:val="-8"/>
        </w:rPr>
        <w:t xml:space="preserve"> </w:t>
      </w:r>
      <w:r>
        <w:t>enforcement</w:t>
      </w:r>
      <w:r>
        <w:rPr>
          <w:spacing w:val="-8"/>
        </w:rPr>
        <w:t xml:space="preserve"> </w:t>
      </w:r>
      <w:r>
        <w:t>based</w:t>
      </w:r>
      <w:r>
        <w:rPr>
          <w:spacing w:val="-8"/>
        </w:rPr>
        <w:t xml:space="preserve"> </w:t>
      </w:r>
      <w:r>
        <w:t>on energy related information or subscription data:</w:t>
      </w:r>
    </w:p>
    <w:p w14:paraId="1112D92C" w14:textId="77777777" w:rsidR="00217383" w:rsidRDefault="00217383" w:rsidP="00433A9F">
      <w:pPr>
        <w:pStyle w:val="ae"/>
        <w:widowControl w:val="0"/>
        <w:numPr>
          <w:ilvl w:val="2"/>
          <w:numId w:val="4"/>
        </w:numPr>
        <w:tabs>
          <w:tab w:val="left" w:pos="657"/>
        </w:tabs>
        <w:autoSpaceDE w:val="0"/>
        <w:autoSpaceDN w:val="0"/>
        <w:spacing w:before="197" w:after="0"/>
        <w:jc w:val="left"/>
      </w:pPr>
      <w:r w:rsidRPr="006A21D9">
        <w:t>UE-AMBR, UE-slice-AMBR</w:t>
      </w:r>
    </w:p>
    <w:p w14:paraId="1295B0CF" w14:textId="77777777" w:rsidR="00217383" w:rsidRDefault="00217383" w:rsidP="00217383">
      <w:pPr>
        <w:pStyle w:val="ab"/>
        <w:spacing w:line="256" w:lineRule="auto"/>
        <w:ind w:left="113"/>
      </w:pPr>
      <w:r>
        <w:lastRenderedPageBreak/>
        <w:t>The</w:t>
      </w:r>
      <w:r>
        <w:rPr>
          <w:spacing w:val="-8"/>
        </w:rPr>
        <w:t xml:space="preserve"> </w:t>
      </w:r>
      <w:r>
        <w:t>following</w:t>
      </w:r>
      <w:r>
        <w:rPr>
          <w:spacing w:val="-8"/>
        </w:rPr>
        <w:t xml:space="preserve"> </w:t>
      </w:r>
      <w:r>
        <w:t>information</w:t>
      </w:r>
      <w:r>
        <w:rPr>
          <w:spacing w:val="-8"/>
        </w:rPr>
        <w:t xml:space="preserve"> </w:t>
      </w:r>
      <w:r>
        <w:t>in</w:t>
      </w:r>
      <w:r>
        <w:rPr>
          <w:spacing w:val="-8"/>
        </w:rPr>
        <w:t xml:space="preserve"> </w:t>
      </w:r>
      <w:r>
        <w:t>SM</w:t>
      </w:r>
      <w:r>
        <w:rPr>
          <w:spacing w:val="-8"/>
        </w:rPr>
        <w:t xml:space="preserve"> </w:t>
      </w:r>
      <w:r>
        <w:t>ploicy</w:t>
      </w:r>
      <w:r>
        <w:rPr>
          <w:spacing w:val="-8"/>
        </w:rPr>
        <w:t xml:space="preserve"> </w:t>
      </w:r>
      <w:r>
        <w:t>can</w:t>
      </w:r>
      <w:r>
        <w:rPr>
          <w:spacing w:val="-8"/>
        </w:rPr>
        <w:t xml:space="preserve"> </w:t>
      </w:r>
      <w:r>
        <w:t>be</w:t>
      </w:r>
      <w:r>
        <w:rPr>
          <w:spacing w:val="-8"/>
        </w:rPr>
        <w:t xml:space="preserve"> </w:t>
      </w:r>
      <w:r>
        <w:t>determined</w:t>
      </w:r>
      <w:r>
        <w:rPr>
          <w:spacing w:val="-8"/>
        </w:rPr>
        <w:t xml:space="preserve"> </w:t>
      </w:r>
      <w:r>
        <w:t>and</w:t>
      </w:r>
      <w:r>
        <w:rPr>
          <w:spacing w:val="-8"/>
        </w:rPr>
        <w:t xml:space="preserve"> </w:t>
      </w:r>
      <w:r>
        <w:t>provided/updated</w:t>
      </w:r>
      <w:r>
        <w:rPr>
          <w:spacing w:val="-8"/>
        </w:rPr>
        <w:t xml:space="preserve"> </w:t>
      </w:r>
      <w:r>
        <w:t>for</w:t>
      </w:r>
      <w:r>
        <w:rPr>
          <w:spacing w:val="-8"/>
        </w:rPr>
        <w:t xml:space="preserve"> </w:t>
      </w:r>
      <w:r>
        <w:t>enforcement</w:t>
      </w:r>
      <w:r>
        <w:rPr>
          <w:spacing w:val="-8"/>
        </w:rPr>
        <w:t xml:space="preserve"> </w:t>
      </w:r>
      <w:r>
        <w:t>based</w:t>
      </w:r>
      <w:r>
        <w:rPr>
          <w:spacing w:val="-8"/>
        </w:rPr>
        <w:t xml:space="preserve"> </w:t>
      </w:r>
      <w:r>
        <w:t>on energy related information or subscription data:</w:t>
      </w:r>
    </w:p>
    <w:p w14:paraId="49244714" w14:textId="77777777" w:rsidR="00217383" w:rsidRDefault="00217383" w:rsidP="00433A9F">
      <w:pPr>
        <w:pStyle w:val="ae"/>
        <w:widowControl w:val="0"/>
        <w:numPr>
          <w:ilvl w:val="2"/>
          <w:numId w:val="4"/>
        </w:numPr>
        <w:tabs>
          <w:tab w:val="left" w:pos="657"/>
        </w:tabs>
        <w:autoSpaceDE w:val="0"/>
        <w:autoSpaceDN w:val="0"/>
        <w:spacing w:before="197" w:after="0"/>
        <w:jc w:val="left"/>
      </w:pPr>
      <w:r>
        <w:t>QoS</w:t>
      </w:r>
      <w:r w:rsidRPr="006A21D9">
        <w:t xml:space="preserve"> </w:t>
      </w:r>
      <w:r>
        <w:t>information</w:t>
      </w:r>
      <w:r w:rsidRPr="006A21D9">
        <w:t xml:space="preserve"> </w:t>
      </w:r>
      <w:r>
        <w:t>(Session</w:t>
      </w:r>
      <w:r w:rsidRPr="006A21D9">
        <w:t xml:space="preserve"> </w:t>
      </w:r>
      <w:r>
        <w:t>AMBR,</w:t>
      </w:r>
      <w:r w:rsidRPr="006A21D9">
        <w:t xml:space="preserve"> </w:t>
      </w:r>
      <w:r>
        <w:t>PDB,</w:t>
      </w:r>
      <w:r w:rsidRPr="006A21D9">
        <w:t xml:space="preserve"> </w:t>
      </w:r>
      <w:r>
        <w:t>PER,</w:t>
      </w:r>
      <w:r w:rsidRPr="006A21D9">
        <w:t xml:space="preserve"> etc.)</w:t>
      </w:r>
    </w:p>
    <w:p w14:paraId="307AB6D3" w14:textId="77777777" w:rsidR="00217383" w:rsidRDefault="00217383" w:rsidP="00217383">
      <w:pPr>
        <w:pStyle w:val="ab"/>
        <w:spacing w:line="256" w:lineRule="auto"/>
        <w:ind w:left="113" w:right="153"/>
      </w:pPr>
      <w:r>
        <w:t>The</w:t>
      </w:r>
      <w:r>
        <w:rPr>
          <w:spacing w:val="-8"/>
        </w:rPr>
        <w:t xml:space="preserve"> </w:t>
      </w:r>
      <w:r>
        <w:t>following</w:t>
      </w:r>
      <w:r>
        <w:rPr>
          <w:spacing w:val="-8"/>
        </w:rPr>
        <w:t xml:space="preserve"> </w:t>
      </w:r>
      <w:r>
        <w:t>information</w:t>
      </w:r>
      <w:r>
        <w:rPr>
          <w:spacing w:val="-8"/>
        </w:rPr>
        <w:t xml:space="preserve"> </w:t>
      </w:r>
      <w:r>
        <w:t>in</w:t>
      </w:r>
      <w:r>
        <w:rPr>
          <w:spacing w:val="-8"/>
        </w:rPr>
        <w:t xml:space="preserve"> </w:t>
      </w:r>
      <w:r>
        <w:t>BDT</w:t>
      </w:r>
      <w:r>
        <w:rPr>
          <w:spacing w:val="-8"/>
        </w:rPr>
        <w:t xml:space="preserve"> </w:t>
      </w:r>
      <w:r>
        <w:t>ploicy</w:t>
      </w:r>
      <w:r>
        <w:rPr>
          <w:spacing w:val="-8"/>
        </w:rPr>
        <w:t xml:space="preserve"> </w:t>
      </w:r>
      <w:r>
        <w:t>can</w:t>
      </w:r>
      <w:r>
        <w:rPr>
          <w:spacing w:val="-8"/>
        </w:rPr>
        <w:t xml:space="preserve"> </w:t>
      </w:r>
      <w:r>
        <w:t>be</w:t>
      </w:r>
      <w:r>
        <w:rPr>
          <w:spacing w:val="-8"/>
        </w:rPr>
        <w:t xml:space="preserve"> </w:t>
      </w:r>
      <w:r>
        <w:t>determined</w:t>
      </w:r>
      <w:r>
        <w:rPr>
          <w:spacing w:val="-8"/>
        </w:rPr>
        <w:t xml:space="preserve"> </w:t>
      </w:r>
      <w:r>
        <w:t>and</w:t>
      </w:r>
      <w:r>
        <w:rPr>
          <w:spacing w:val="-8"/>
        </w:rPr>
        <w:t xml:space="preserve"> </w:t>
      </w:r>
      <w:r>
        <w:t>provided/updated</w:t>
      </w:r>
      <w:r>
        <w:rPr>
          <w:spacing w:val="-8"/>
        </w:rPr>
        <w:t xml:space="preserve"> </w:t>
      </w:r>
      <w:r>
        <w:t>for</w:t>
      </w:r>
      <w:r>
        <w:rPr>
          <w:spacing w:val="-8"/>
        </w:rPr>
        <w:t xml:space="preserve"> </w:t>
      </w:r>
      <w:r>
        <w:t>enforcement</w:t>
      </w:r>
      <w:r>
        <w:rPr>
          <w:spacing w:val="-8"/>
        </w:rPr>
        <w:t xml:space="preserve"> </w:t>
      </w:r>
      <w:r>
        <w:t>based</w:t>
      </w:r>
      <w:r>
        <w:rPr>
          <w:spacing w:val="-8"/>
        </w:rPr>
        <w:t xml:space="preserve"> </w:t>
      </w:r>
      <w:r>
        <w:t>on energy related information or subscription data:</w:t>
      </w:r>
    </w:p>
    <w:p w14:paraId="62EEF163" w14:textId="77777777" w:rsidR="00217383" w:rsidRDefault="00217383" w:rsidP="00433A9F">
      <w:pPr>
        <w:pStyle w:val="ae"/>
        <w:widowControl w:val="0"/>
        <w:numPr>
          <w:ilvl w:val="2"/>
          <w:numId w:val="4"/>
        </w:numPr>
        <w:tabs>
          <w:tab w:val="left" w:pos="657"/>
        </w:tabs>
        <w:autoSpaceDE w:val="0"/>
        <w:autoSpaceDN w:val="0"/>
        <w:spacing w:before="197" w:after="0"/>
        <w:jc w:val="left"/>
      </w:pPr>
      <w:r>
        <w:t>Desired</w:t>
      </w:r>
      <w:r w:rsidRPr="006A21D9">
        <w:t xml:space="preserve"> </w:t>
      </w:r>
      <w:r>
        <w:t>time</w:t>
      </w:r>
      <w:r w:rsidRPr="006A21D9">
        <w:t xml:space="preserve"> </w:t>
      </w:r>
      <w:r>
        <w:t>window,</w:t>
      </w:r>
      <w:r w:rsidRPr="006A21D9">
        <w:t xml:space="preserve"> </w:t>
      </w:r>
      <w:r>
        <w:t>maximum</w:t>
      </w:r>
      <w:r w:rsidRPr="006A21D9">
        <w:t xml:space="preserve"> </w:t>
      </w:r>
      <w:r>
        <w:t>data</w:t>
      </w:r>
      <w:r w:rsidRPr="006A21D9">
        <w:t xml:space="preserve"> rate</w:t>
      </w:r>
    </w:p>
    <w:p w14:paraId="620AA78B" w14:textId="77777777" w:rsidR="00217383" w:rsidRDefault="00217383" w:rsidP="00217383">
      <w:pPr>
        <w:pStyle w:val="ab"/>
        <w:spacing w:line="256" w:lineRule="auto"/>
        <w:ind w:left="113"/>
      </w:pPr>
      <w:r>
        <w:t>The</w:t>
      </w:r>
      <w:r>
        <w:rPr>
          <w:spacing w:val="-8"/>
        </w:rPr>
        <w:t xml:space="preserve"> </w:t>
      </w:r>
      <w:r>
        <w:t>following</w:t>
      </w:r>
      <w:r>
        <w:rPr>
          <w:spacing w:val="-8"/>
        </w:rPr>
        <w:t xml:space="preserve"> </w:t>
      </w:r>
      <w:r>
        <w:t>information</w:t>
      </w:r>
      <w:r>
        <w:rPr>
          <w:spacing w:val="-8"/>
        </w:rPr>
        <w:t xml:space="preserve"> </w:t>
      </w:r>
      <w:r>
        <w:t>in</w:t>
      </w:r>
      <w:r>
        <w:rPr>
          <w:spacing w:val="-8"/>
        </w:rPr>
        <w:t xml:space="preserve"> </w:t>
      </w:r>
      <w:r>
        <w:t>UE</w:t>
      </w:r>
      <w:r>
        <w:rPr>
          <w:spacing w:val="-8"/>
        </w:rPr>
        <w:t xml:space="preserve"> </w:t>
      </w:r>
      <w:r>
        <w:t>ploicy</w:t>
      </w:r>
      <w:r>
        <w:rPr>
          <w:spacing w:val="-8"/>
        </w:rPr>
        <w:t xml:space="preserve"> </w:t>
      </w:r>
      <w:r>
        <w:t>can</w:t>
      </w:r>
      <w:r>
        <w:rPr>
          <w:spacing w:val="-8"/>
        </w:rPr>
        <w:t xml:space="preserve"> </w:t>
      </w:r>
      <w:r>
        <w:t>be</w:t>
      </w:r>
      <w:r>
        <w:rPr>
          <w:spacing w:val="-8"/>
        </w:rPr>
        <w:t xml:space="preserve"> </w:t>
      </w:r>
      <w:r>
        <w:t>determined</w:t>
      </w:r>
      <w:r>
        <w:rPr>
          <w:spacing w:val="-8"/>
        </w:rPr>
        <w:t xml:space="preserve"> </w:t>
      </w:r>
      <w:r>
        <w:t>and</w:t>
      </w:r>
      <w:r>
        <w:rPr>
          <w:spacing w:val="-8"/>
        </w:rPr>
        <w:t xml:space="preserve"> </w:t>
      </w:r>
      <w:r>
        <w:t>provided/updated</w:t>
      </w:r>
      <w:r>
        <w:rPr>
          <w:spacing w:val="-8"/>
        </w:rPr>
        <w:t xml:space="preserve"> </w:t>
      </w:r>
      <w:r>
        <w:t>for</w:t>
      </w:r>
      <w:r>
        <w:rPr>
          <w:spacing w:val="-8"/>
        </w:rPr>
        <w:t xml:space="preserve"> </w:t>
      </w:r>
      <w:r>
        <w:t>enforcement</w:t>
      </w:r>
      <w:r>
        <w:rPr>
          <w:spacing w:val="-8"/>
        </w:rPr>
        <w:t xml:space="preserve"> </w:t>
      </w:r>
      <w:r>
        <w:t>based</w:t>
      </w:r>
      <w:r>
        <w:rPr>
          <w:spacing w:val="-8"/>
        </w:rPr>
        <w:t xml:space="preserve"> </w:t>
      </w:r>
      <w:r>
        <w:t>on energy related information or subscription data:</w:t>
      </w:r>
    </w:p>
    <w:p w14:paraId="458BACF9" w14:textId="77777777" w:rsidR="00217383" w:rsidRDefault="00217383" w:rsidP="00433A9F">
      <w:pPr>
        <w:pStyle w:val="ae"/>
        <w:widowControl w:val="0"/>
        <w:numPr>
          <w:ilvl w:val="2"/>
          <w:numId w:val="4"/>
        </w:numPr>
        <w:tabs>
          <w:tab w:val="left" w:pos="657"/>
        </w:tabs>
        <w:autoSpaceDE w:val="0"/>
        <w:autoSpaceDN w:val="0"/>
        <w:spacing w:before="197" w:after="0"/>
        <w:jc w:val="left"/>
      </w:pPr>
      <w:r>
        <w:t>TBD</w:t>
      </w:r>
      <w:r>
        <w:rPr>
          <w:spacing w:val="-8"/>
        </w:rPr>
        <w:t xml:space="preserve"> </w:t>
      </w:r>
      <w:r>
        <w:t>(deferred</w:t>
      </w:r>
      <w:r>
        <w:rPr>
          <w:spacing w:val="-7"/>
        </w:rPr>
        <w:t xml:space="preserve"> </w:t>
      </w:r>
      <w:r>
        <w:t>to</w:t>
      </w:r>
      <w:r>
        <w:rPr>
          <w:spacing w:val="-7"/>
        </w:rPr>
        <w:t xml:space="preserve"> </w:t>
      </w:r>
      <w:r>
        <w:t>normative</w:t>
      </w:r>
      <w:r>
        <w:rPr>
          <w:spacing w:val="-8"/>
        </w:rPr>
        <w:t xml:space="preserve"> </w:t>
      </w:r>
      <w:r>
        <w:rPr>
          <w:spacing w:val="-2"/>
        </w:rPr>
        <w:t>phase)</w:t>
      </w:r>
    </w:p>
    <w:p w14:paraId="1A77B908" w14:textId="77777777" w:rsidR="00217383" w:rsidRDefault="00217383" w:rsidP="00217383">
      <w:pPr>
        <w:pStyle w:val="ab"/>
      </w:pPr>
    </w:p>
    <w:p w14:paraId="6880D8DD" w14:textId="60BF6582" w:rsidR="00217383" w:rsidRDefault="00217383" w:rsidP="00847814">
      <w:pPr>
        <w:pStyle w:val="ab"/>
        <w:spacing w:line="256" w:lineRule="auto"/>
        <w:ind w:left="113" w:right="189"/>
      </w:pPr>
      <w:r>
        <w:t>NOTE:</w:t>
      </w:r>
      <w:r w:rsidRPr="00847814">
        <w:t xml:space="preserve"> </w:t>
      </w:r>
      <w:r>
        <w:t>Further</w:t>
      </w:r>
      <w:r w:rsidRPr="00847814">
        <w:t xml:space="preserve"> </w:t>
      </w:r>
      <w:r>
        <w:t>details</w:t>
      </w:r>
      <w:r w:rsidRPr="00847814">
        <w:t xml:space="preserve"> </w:t>
      </w:r>
      <w:r>
        <w:t>and</w:t>
      </w:r>
      <w:r w:rsidRPr="00847814">
        <w:t xml:space="preserve"> </w:t>
      </w:r>
      <w:r>
        <w:t>more</w:t>
      </w:r>
      <w:r w:rsidRPr="00847814">
        <w:t xml:space="preserve"> </w:t>
      </w:r>
      <w:r>
        <w:t>parameters</w:t>
      </w:r>
      <w:r w:rsidRPr="00847814">
        <w:t xml:space="preserve"> </w:t>
      </w:r>
      <w:r>
        <w:t>will</w:t>
      </w:r>
      <w:r w:rsidRPr="00847814">
        <w:t xml:space="preserve"> </w:t>
      </w:r>
      <w:r>
        <w:t>be</w:t>
      </w:r>
      <w:r w:rsidRPr="00847814">
        <w:t xml:space="preserve"> </w:t>
      </w:r>
      <w:r>
        <w:t>defined</w:t>
      </w:r>
      <w:r w:rsidRPr="00847814">
        <w:t xml:space="preserve"> </w:t>
      </w:r>
      <w:r>
        <w:t>during</w:t>
      </w:r>
      <w:r w:rsidRPr="00847814">
        <w:t xml:space="preserve"> </w:t>
      </w:r>
      <w:r>
        <w:t>the</w:t>
      </w:r>
      <w:r w:rsidRPr="00847814">
        <w:t xml:space="preserve"> </w:t>
      </w:r>
      <w:r>
        <w:t>normative</w:t>
      </w:r>
      <w:r w:rsidRPr="00847814">
        <w:t xml:space="preserve"> </w:t>
      </w:r>
      <w:r>
        <w:t xml:space="preserve">work. </w:t>
      </w:r>
      <w:r w:rsidRPr="00847814">
        <w:t>”</w:t>
      </w:r>
    </w:p>
    <w:p w14:paraId="29A60385" w14:textId="77777777" w:rsidR="00847814" w:rsidRDefault="00847814" w:rsidP="00847814">
      <w:pPr>
        <w:pStyle w:val="ab"/>
        <w:spacing w:line="256" w:lineRule="auto"/>
        <w:ind w:left="113" w:right="189"/>
      </w:pPr>
    </w:p>
    <w:p w14:paraId="1801FBCA" w14:textId="77777777" w:rsidR="00217383" w:rsidRDefault="00217383" w:rsidP="006A21D9">
      <w:pPr>
        <w:pStyle w:val="ab"/>
        <w:spacing w:before="1" w:line="256" w:lineRule="auto"/>
        <w:ind w:right="189"/>
      </w:pPr>
      <w:r>
        <w:rPr>
          <w:b/>
        </w:rPr>
        <w:t>Question</w:t>
      </w:r>
      <w:r>
        <w:rPr>
          <w:b/>
          <w:spacing w:val="-7"/>
        </w:rPr>
        <w:t xml:space="preserve"> </w:t>
      </w:r>
      <w:r>
        <w:rPr>
          <w:b/>
        </w:rPr>
        <w:t xml:space="preserve">A.2.6: </w:t>
      </w:r>
      <w:r>
        <w:t>Which</w:t>
      </w:r>
      <w:r>
        <w:rPr>
          <w:spacing w:val="-7"/>
        </w:rPr>
        <w:t xml:space="preserve"> </w:t>
      </w:r>
      <w:r>
        <w:t>of</w:t>
      </w:r>
      <w:r>
        <w:rPr>
          <w:spacing w:val="-7"/>
        </w:rPr>
        <w:t xml:space="preserve"> </w:t>
      </w:r>
      <w:r>
        <w:t>the</w:t>
      </w:r>
      <w:r>
        <w:rPr>
          <w:spacing w:val="-7"/>
        </w:rPr>
        <w:t xml:space="preserve"> </w:t>
      </w:r>
      <w:r>
        <w:t>additional</w:t>
      </w:r>
      <w:r>
        <w:rPr>
          <w:spacing w:val="-7"/>
        </w:rPr>
        <w:t xml:space="preserve"> </w:t>
      </w:r>
      <w:r>
        <w:t>aspects</w:t>
      </w:r>
      <w:r>
        <w:rPr>
          <w:spacing w:val="-7"/>
        </w:rPr>
        <w:t xml:space="preserve"> </w:t>
      </w:r>
      <w:r>
        <w:t>suggested</w:t>
      </w:r>
      <w:r>
        <w:rPr>
          <w:spacing w:val="-7"/>
        </w:rPr>
        <w:t xml:space="preserve"> </w:t>
      </w:r>
      <w:r>
        <w:t>for</w:t>
      </w:r>
      <w:r>
        <w:rPr>
          <w:spacing w:val="-7"/>
        </w:rPr>
        <w:t xml:space="preserve"> </w:t>
      </w:r>
      <w:r>
        <w:t>Key</w:t>
      </w:r>
      <w:r>
        <w:rPr>
          <w:spacing w:val="-7"/>
        </w:rPr>
        <w:t xml:space="preserve"> </w:t>
      </w:r>
      <w:r>
        <w:t>Issue</w:t>
      </w:r>
      <w:r>
        <w:rPr>
          <w:spacing w:val="-7"/>
        </w:rPr>
        <w:t xml:space="preserve"> </w:t>
      </w:r>
      <w:r>
        <w:t>#2</w:t>
      </w:r>
      <w:r>
        <w:rPr>
          <w:spacing w:val="-7"/>
        </w:rPr>
        <w:t xml:space="preserve"> </w:t>
      </w:r>
      <w:r>
        <w:t>in</w:t>
      </w:r>
      <w:r>
        <w:rPr>
          <w:spacing w:val="-7"/>
        </w:rPr>
        <w:t xml:space="preserve"> </w:t>
      </w:r>
      <w:r>
        <w:t>the</w:t>
      </w:r>
      <w:r>
        <w:rPr>
          <w:spacing w:val="-7"/>
        </w:rPr>
        <w:t xml:space="preserve"> </w:t>
      </w:r>
      <w:r>
        <w:t>’Feedback</w:t>
      </w:r>
      <w:r>
        <w:rPr>
          <w:spacing w:val="-7"/>
        </w:rPr>
        <w:t xml:space="preserve"> </w:t>
      </w:r>
      <w:r>
        <w:t>Form</w:t>
      </w:r>
      <w:r>
        <w:rPr>
          <w:spacing w:val="-7"/>
        </w:rPr>
        <w:t xml:space="preserve"> </w:t>
      </w:r>
      <w:r>
        <w:t>16’</w:t>
      </w:r>
      <w:r>
        <w:rPr>
          <w:spacing w:val="-7"/>
        </w:rPr>
        <w:t xml:space="preserve"> </w:t>
      </w:r>
      <w:r>
        <w:t>do you support to be considered in the conclusion? (Specify your selection. If none, indicate as such)</w:t>
      </w:r>
    </w:p>
    <w:p w14:paraId="6F4616CA" w14:textId="77777777" w:rsidR="00217383" w:rsidRPr="00891E8E" w:rsidRDefault="00217383" w:rsidP="00891E8E">
      <w:pPr>
        <w:pStyle w:val="ab"/>
        <w:spacing w:before="291" w:line="256" w:lineRule="auto"/>
        <w:ind w:right="189"/>
        <w:rPr>
          <w:b/>
        </w:rPr>
      </w:pPr>
      <w:r w:rsidRPr="00891E8E">
        <w:rPr>
          <w:b/>
        </w:rPr>
        <w:t>Total 3 responses:</w:t>
      </w:r>
    </w:p>
    <w:p w14:paraId="1985101D" w14:textId="77777777" w:rsidR="00217383" w:rsidRDefault="00217383" w:rsidP="00433A9F">
      <w:pPr>
        <w:pStyle w:val="ae"/>
        <w:widowControl w:val="0"/>
        <w:numPr>
          <w:ilvl w:val="2"/>
          <w:numId w:val="4"/>
        </w:numPr>
        <w:tabs>
          <w:tab w:val="left" w:pos="657"/>
        </w:tabs>
        <w:autoSpaceDE w:val="0"/>
        <w:autoSpaceDN w:val="0"/>
        <w:spacing w:before="197" w:after="0"/>
        <w:jc w:val="left"/>
      </w:pPr>
      <w:r>
        <w:t>It</w:t>
      </w:r>
      <w:r w:rsidRPr="006A21D9">
        <w:t xml:space="preserve"> </w:t>
      </w:r>
      <w:r>
        <w:t>is</w:t>
      </w:r>
      <w:r w:rsidRPr="006A21D9">
        <w:t xml:space="preserve"> </w:t>
      </w:r>
      <w:r>
        <w:t>observed</w:t>
      </w:r>
      <w:r w:rsidRPr="006A21D9">
        <w:t xml:space="preserve"> </w:t>
      </w:r>
      <w:r>
        <w:t>no</w:t>
      </w:r>
      <w:r w:rsidRPr="006A21D9">
        <w:t xml:space="preserve"> </w:t>
      </w:r>
      <w:r>
        <w:t>additional</w:t>
      </w:r>
      <w:r w:rsidRPr="006A21D9">
        <w:t xml:space="preserve"> </w:t>
      </w:r>
      <w:r>
        <w:t>aspects</w:t>
      </w:r>
      <w:r w:rsidRPr="006A21D9">
        <w:t xml:space="preserve"> </w:t>
      </w:r>
      <w:r>
        <w:t>received</w:t>
      </w:r>
      <w:r w:rsidRPr="006A21D9">
        <w:t xml:space="preserve"> </w:t>
      </w:r>
      <w:r>
        <w:t>enough</w:t>
      </w:r>
      <w:r w:rsidRPr="006A21D9">
        <w:t xml:space="preserve"> </w:t>
      </w:r>
      <w:r>
        <w:t>supports</w:t>
      </w:r>
      <w:r w:rsidRPr="006A21D9">
        <w:t xml:space="preserve"> </w:t>
      </w:r>
      <w:r>
        <w:t>for</w:t>
      </w:r>
      <w:r w:rsidRPr="006A21D9">
        <w:t xml:space="preserve"> </w:t>
      </w:r>
      <w:r>
        <w:t>further</w:t>
      </w:r>
      <w:r w:rsidRPr="006A21D9">
        <w:t xml:space="preserve"> discussion.</w:t>
      </w:r>
    </w:p>
    <w:p w14:paraId="7F689206" w14:textId="77777777" w:rsidR="00217383" w:rsidRDefault="00217383" w:rsidP="00217383">
      <w:pPr>
        <w:pStyle w:val="ab"/>
      </w:pPr>
    </w:p>
    <w:p w14:paraId="69B6F0FB" w14:textId="77777777" w:rsidR="00217383" w:rsidRDefault="00217383" w:rsidP="00217383">
      <w:pPr>
        <w:pStyle w:val="ab"/>
        <w:spacing w:before="150"/>
      </w:pPr>
    </w:p>
    <w:p w14:paraId="2A47B051" w14:textId="77777777" w:rsidR="00217383" w:rsidRDefault="00217383" w:rsidP="00433A9F">
      <w:pPr>
        <w:pStyle w:val="2"/>
        <w:keepNext w:val="0"/>
        <w:keepLines w:val="0"/>
        <w:widowControl w:val="0"/>
        <w:numPr>
          <w:ilvl w:val="1"/>
          <w:numId w:val="2"/>
        </w:numPr>
        <w:tabs>
          <w:tab w:val="left" w:pos="1319"/>
        </w:tabs>
        <w:overflowPunct/>
        <w:adjustRightInd/>
        <w:spacing w:before="0" w:after="0"/>
        <w:textAlignment w:val="auto"/>
      </w:pPr>
      <w:bookmarkStart w:id="3" w:name="_Key_Issue_#3"/>
      <w:bookmarkEnd w:id="3"/>
      <w:r>
        <w:t>Key</w:t>
      </w:r>
      <w:r>
        <w:rPr>
          <w:spacing w:val="11"/>
        </w:rPr>
        <w:t xml:space="preserve"> </w:t>
      </w:r>
      <w:r>
        <w:t>Issue</w:t>
      </w:r>
      <w:r>
        <w:rPr>
          <w:spacing w:val="11"/>
        </w:rPr>
        <w:t xml:space="preserve"> </w:t>
      </w:r>
      <w:r>
        <w:rPr>
          <w:spacing w:val="-5"/>
        </w:rPr>
        <w:t>#3</w:t>
      </w:r>
    </w:p>
    <w:p w14:paraId="1B43D2D1" w14:textId="77777777" w:rsidR="00217383" w:rsidRDefault="00217383" w:rsidP="00CB7447">
      <w:pPr>
        <w:pStyle w:val="ab"/>
        <w:spacing w:before="290" w:line="256" w:lineRule="auto"/>
        <w:ind w:right="189"/>
      </w:pPr>
      <w:r>
        <w:rPr>
          <w:b/>
        </w:rPr>
        <w:t>Question</w:t>
      </w:r>
      <w:r>
        <w:rPr>
          <w:b/>
          <w:spacing w:val="-9"/>
        </w:rPr>
        <w:t xml:space="preserve"> </w:t>
      </w:r>
      <w:r>
        <w:rPr>
          <w:b/>
        </w:rPr>
        <w:t>3.1a:</w:t>
      </w:r>
      <w:r>
        <w:rPr>
          <w:b/>
          <w:spacing w:val="8"/>
        </w:rPr>
        <w:t xml:space="preserve"> </w:t>
      </w:r>
      <w:r>
        <w:t>Will</w:t>
      </w:r>
      <w:r>
        <w:rPr>
          <w:spacing w:val="-9"/>
        </w:rPr>
        <w:t xml:space="preserve"> </w:t>
      </w:r>
      <w:r>
        <w:t>the</w:t>
      </w:r>
      <w:r>
        <w:rPr>
          <w:spacing w:val="-9"/>
        </w:rPr>
        <w:t xml:space="preserve"> </w:t>
      </w:r>
      <w:r>
        <w:t>NF</w:t>
      </w:r>
      <w:r>
        <w:rPr>
          <w:spacing w:val="-9"/>
        </w:rPr>
        <w:t xml:space="preserve"> </w:t>
      </w:r>
      <w:r>
        <w:t>profile</w:t>
      </w:r>
      <w:r>
        <w:rPr>
          <w:spacing w:val="-9"/>
        </w:rPr>
        <w:t xml:space="preserve"> </w:t>
      </w:r>
      <w:r>
        <w:t>need</w:t>
      </w:r>
      <w:r>
        <w:rPr>
          <w:spacing w:val="-9"/>
        </w:rPr>
        <w:t xml:space="preserve"> </w:t>
      </w:r>
      <w:r>
        <w:t>to</w:t>
      </w:r>
      <w:r>
        <w:rPr>
          <w:spacing w:val="-9"/>
        </w:rPr>
        <w:t xml:space="preserve"> </w:t>
      </w:r>
      <w:r>
        <w:t>support</w:t>
      </w:r>
      <w:r>
        <w:rPr>
          <w:spacing w:val="-9"/>
        </w:rPr>
        <w:t xml:space="preserve"> </w:t>
      </w:r>
      <w:r>
        <w:t>static</w:t>
      </w:r>
      <w:r>
        <w:rPr>
          <w:spacing w:val="-9"/>
        </w:rPr>
        <w:t xml:space="preserve"> </w:t>
      </w:r>
      <w:r>
        <w:t>information</w:t>
      </w:r>
      <w:r>
        <w:rPr>
          <w:spacing w:val="-9"/>
        </w:rPr>
        <w:t xml:space="preserve"> </w:t>
      </w:r>
      <w:r>
        <w:t>or</w:t>
      </w:r>
      <w:r>
        <w:rPr>
          <w:spacing w:val="-9"/>
        </w:rPr>
        <w:t xml:space="preserve"> </w:t>
      </w:r>
      <w:r>
        <w:t>dynamic</w:t>
      </w:r>
      <w:r>
        <w:rPr>
          <w:spacing w:val="-9"/>
        </w:rPr>
        <w:t xml:space="preserve"> </w:t>
      </w:r>
      <w:r>
        <w:t>energy</w:t>
      </w:r>
      <w:r>
        <w:rPr>
          <w:spacing w:val="-9"/>
        </w:rPr>
        <w:t xml:space="preserve"> </w:t>
      </w:r>
      <w:r>
        <w:t>related</w:t>
      </w:r>
      <w:r>
        <w:rPr>
          <w:spacing w:val="-9"/>
        </w:rPr>
        <w:t xml:space="preserve"> </w:t>
      </w:r>
      <w:r>
        <w:t>information, or both? What information should be included in NF profile?</w:t>
      </w:r>
    </w:p>
    <w:p w14:paraId="2EF907DD" w14:textId="77777777" w:rsidR="00217383" w:rsidRPr="00891E8E" w:rsidRDefault="00217383" w:rsidP="00891E8E">
      <w:pPr>
        <w:pStyle w:val="ab"/>
        <w:spacing w:before="291" w:line="256" w:lineRule="auto"/>
        <w:ind w:right="189"/>
        <w:rPr>
          <w:b/>
        </w:rPr>
      </w:pPr>
      <w:r w:rsidRPr="00891E8E">
        <w:rPr>
          <w:b/>
        </w:rPr>
        <w:t>Total 16 responses:</w:t>
      </w:r>
    </w:p>
    <w:p w14:paraId="3DF665F5" w14:textId="77777777" w:rsidR="00217383" w:rsidRDefault="00217383" w:rsidP="00433A9F">
      <w:pPr>
        <w:pStyle w:val="ae"/>
        <w:widowControl w:val="0"/>
        <w:numPr>
          <w:ilvl w:val="2"/>
          <w:numId w:val="4"/>
        </w:numPr>
        <w:tabs>
          <w:tab w:val="left" w:pos="657"/>
        </w:tabs>
        <w:autoSpaceDE w:val="0"/>
        <w:autoSpaceDN w:val="0"/>
        <w:spacing w:before="197" w:after="0"/>
        <w:jc w:val="left"/>
      </w:pPr>
      <w:r>
        <w:t>Static:</w:t>
      </w:r>
      <w:r w:rsidRPr="00CB7447">
        <w:t xml:space="preserve"> </w:t>
      </w:r>
      <w:r>
        <w:t>7</w:t>
      </w:r>
      <w:r w:rsidRPr="00CB7447">
        <w:t xml:space="preserve"> companies</w:t>
      </w:r>
    </w:p>
    <w:p w14:paraId="30B24AFC" w14:textId="77777777" w:rsidR="00217383" w:rsidRDefault="00217383" w:rsidP="00433A9F">
      <w:pPr>
        <w:pStyle w:val="ae"/>
        <w:widowControl w:val="0"/>
        <w:numPr>
          <w:ilvl w:val="2"/>
          <w:numId w:val="4"/>
        </w:numPr>
        <w:tabs>
          <w:tab w:val="left" w:pos="657"/>
        </w:tabs>
        <w:autoSpaceDE w:val="0"/>
        <w:autoSpaceDN w:val="0"/>
        <w:spacing w:before="197" w:after="0"/>
        <w:jc w:val="left"/>
      </w:pPr>
      <w:r>
        <w:t>Dynamic:</w:t>
      </w:r>
      <w:r w:rsidRPr="00CB7447">
        <w:t xml:space="preserve"> </w:t>
      </w:r>
      <w:r>
        <w:t>7</w:t>
      </w:r>
      <w:r w:rsidRPr="00CB7447">
        <w:t xml:space="preserve"> companies</w:t>
      </w:r>
    </w:p>
    <w:p w14:paraId="42F37D5D" w14:textId="77777777" w:rsidR="00217383" w:rsidRDefault="00217383" w:rsidP="00433A9F">
      <w:pPr>
        <w:pStyle w:val="ae"/>
        <w:widowControl w:val="0"/>
        <w:numPr>
          <w:ilvl w:val="2"/>
          <w:numId w:val="4"/>
        </w:numPr>
        <w:tabs>
          <w:tab w:val="left" w:pos="657"/>
        </w:tabs>
        <w:autoSpaceDE w:val="0"/>
        <w:autoSpaceDN w:val="0"/>
        <w:spacing w:before="197" w:after="0"/>
        <w:jc w:val="left"/>
      </w:pPr>
      <w:r>
        <w:t>Both:</w:t>
      </w:r>
      <w:r w:rsidRPr="00CB7447">
        <w:t xml:space="preserve"> </w:t>
      </w:r>
      <w:r>
        <w:t>2</w:t>
      </w:r>
      <w:r w:rsidRPr="00CB7447">
        <w:t xml:space="preserve"> companies</w:t>
      </w:r>
    </w:p>
    <w:p w14:paraId="2A009B10" w14:textId="77777777" w:rsidR="00217383" w:rsidRPr="00CB7447" w:rsidRDefault="00217383" w:rsidP="00C17197">
      <w:pPr>
        <w:pStyle w:val="ab"/>
        <w:spacing w:before="291" w:line="256" w:lineRule="auto"/>
        <w:ind w:right="189"/>
      </w:pPr>
      <w:r>
        <w:rPr>
          <w:b/>
        </w:rPr>
        <w:t>[Proposal</w:t>
      </w:r>
      <w:r w:rsidRPr="00C17197">
        <w:rPr>
          <w:b/>
        </w:rPr>
        <w:t xml:space="preserve"> </w:t>
      </w:r>
      <w:r>
        <w:rPr>
          <w:b/>
        </w:rPr>
        <w:t>for</w:t>
      </w:r>
      <w:r w:rsidRPr="00C17197">
        <w:rPr>
          <w:b/>
        </w:rPr>
        <w:t xml:space="preserve"> </w:t>
      </w:r>
      <w:r>
        <w:rPr>
          <w:b/>
        </w:rPr>
        <w:t>conclusion]</w:t>
      </w:r>
      <w:r w:rsidRPr="00C17197">
        <w:rPr>
          <w:b/>
        </w:rPr>
        <w:t xml:space="preserve"> </w:t>
      </w:r>
      <w:r w:rsidRPr="00CB7447">
        <w:t>Refer to A.3.1</w:t>
      </w:r>
    </w:p>
    <w:p w14:paraId="2459A4D2" w14:textId="77777777" w:rsidR="00217383" w:rsidRDefault="00217383" w:rsidP="00217383">
      <w:pPr>
        <w:pStyle w:val="ab"/>
        <w:spacing w:before="97"/>
      </w:pPr>
    </w:p>
    <w:p w14:paraId="1E14D07A" w14:textId="77777777" w:rsidR="00217383" w:rsidRDefault="00217383" w:rsidP="00CB7447">
      <w:pPr>
        <w:pStyle w:val="ab"/>
      </w:pPr>
      <w:r>
        <w:rPr>
          <w:b/>
        </w:rPr>
        <w:t>Question</w:t>
      </w:r>
      <w:r>
        <w:rPr>
          <w:b/>
          <w:spacing w:val="-7"/>
        </w:rPr>
        <w:t xml:space="preserve"> </w:t>
      </w:r>
      <w:r>
        <w:rPr>
          <w:b/>
        </w:rPr>
        <w:t>3.1b:</w:t>
      </w:r>
      <w:r>
        <w:rPr>
          <w:b/>
          <w:spacing w:val="10"/>
        </w:rPr>
        <w:t xml:space="preserve"> </w:t>
      </w:r>
      <w:r>
        <w:t>Can</w:t>
      </w:r>
      <w:r>
        <w:rPr>
          <w:spacing w:val="-7"/>
        </w:rPr>
        <w:t xml:space="preserve"> </w:t>
      </w:r>
      <w:r>
        <w:t>the</w:t>
      </w:r>
      <w:r>
        <w:rPr>
          <w:spacing w:val="-6"/>
        </w:rPr>
        <w:t xml:space="preserve"> </w:t>
      </w:r>
      <w:r>
        <w:t>information</w:t>
      </w:r>
      <w:r>
        <w:rPr>
          <w:spacing w:val="-7"/>
        </w:rPr>
        <w:t xml:space="preserve"> </w:t>
      </w:r>
      <w:r>
        <w:t>include</w:t>
      </w:r>
      <w:r>
        <w:rPr>
          <w:spacing w:val="-6"/>
        </w:rPr>
        <w:t xml:space="preserve"> </w:t>
      </w:r>
      <w:r>
        <w:t>a</w:t>
      </w:r>
      <w:r>
        <w:rPr>
          <w:spacing w:val="-7"/>
        </w:rPr>
        <w:t xml:space="preserve"> </w:t>
      </w:r>
      <w:r>
        <w:t>schedule</w:t>
      </w:r>
      <w:r>
        <w:rPr>
          <w:spacing w:val="-6"/>
        </w:rPr>
        <w:t xml:space="preserve"> </w:t>
      </w:r>
      <w:r>
        <w:t>of</w:t>
      </w:r>
      <w:r>
        <w:rPr>
          <w:spacing w:val="-7"/>
        </w:rPr>
        <w:t xml:space="preserve"> </w:t>
      </w:r>
      <w:r>
        <w:t>energy</w:t>
      </w:r>
      <w:r>
        <w:rPr>
          <w:spacing w:val="-6"/>
        </w:rPr>
        <w:t xml:space="preserve"> </w:t>
      </w:r>
      <w:r>
        <w:t>state</w:t>
      </w:r>
      <w:r>
        <w:rPr>
          <w:spacing w:val="-7"/>
        </w:rPr>
        <w:t xml:space="preserve"> </w:t>
      </w:r>
      <w:r>
        <w:t>for</w:t>
      </w:r>
      <w:r>
        <w:rPr>
          <w:spacing w:val="-6"/>
        </w:rPr>
        <w:t xml:space="preserve"> </w:t>
      </w:r>
      <w:r>
        <w:t>the</w:t>
      </w:r>
      <w:r>
        <w:rPr>
          <w:spacing w:val="-7"/>
        </w:rPr>
        <w:t xml:space="preserve"> </w:t>
      </w:r>
      <w:r>
        <w:rPr>
          <w:spacing w:val="-5"/>
        </w:rPr>
        <w:t>NF?</w:t>
      </w:r>
    </w:p>
    <w:p w14:paraId="3C450F62" w14:textId="77777777" w:rsidR="00217383" w:rsidRPr="00891E8E" w:rsidRDefault="00217383" w:rsidP="00891E8E">
      <w:pPr>
        <w:pStyle w:val="ab"/>
        <w:spacing w:before="291" w:line="256" w:lineRule="auto"/>
        <w:ind w:right="189"/>
        <w:rPr>
          <w:b/>
        </w:rPr>
      </w:pPr>
      <w:r w:rsidRPr="00891E8E">
        <w:rPr>
          <w:b/>
        </w:rPr>
        <w:t>Total 13 responses:</w:t>
      </w:r>
    </w:p>
    <w:p w14:paraId="1FB1B599" w14:textId="77777777" w:rsidR="00217383" w:rsidRDefault="00217383" w:rsidP="00433A9F">
      <w:pPr>
        <w:pStyle w:val="ae"/>
        <w:widowControl w:val="0"/>
        <w:numPr>
          <w:ilvl w:val="2"/>
          <w:numId w:val="4"/>
        </w:numPr>
        <w:tabs>
          <w:tab w:val="left" w:pos="657"/>
        </w:tabs>
        <w:autoSpaceDE w:val="0"/>
        <w:autoSpaceDN w:val="0"/>
        <w:spacing w:before="197" w:after="0"/>
        <w:jc w:val="left"/>
      </w:pPr>
      <w:r>
        <w:t>Yes</w:t>
      </w:r>
      <w:r w:rsidRPr="00CB7447">
        <w:t xml:space="preserve"> </w:t>
      </w:r>
      <w:r>
        <w:t>(6),</w:t>
      </w:r>
      <w:r w:rsidRPr="00CB7447">
        <w:t xml:space="preserve"> </w:t>
      </w:r>
      <w:r>
        <w:t>No</w:t>
      </w:r>
      <w:r w:rsidRPr="00CB7447">
        <w:t xml:space="preserve"> (6)</w:t>
      </w:r>
    </w:p>
    <w:p w14:paraId="21025545" w14:textId="77777777" w:rsidR="00217383" w:rsidRDefault="00217383" w:rsidP="00217383">
      <w:pPr>
        <w:pStyle w:val="ab"/>
        <w:spacing w:before="67"/>
      </w:pPr>
    </w:p>
    <w:p w14:paraId="718DF0A2" w14:textId="77777777" w:rsidR="00217383" w:rsidRDefault="00217383" w:rsidP="00CB7447">
      <w:pPr>
        <w:pStyle w:val="ab"/>
        <w:spacing w:line="256" w:lineRule="auto"/>
      </w:pPr>
      <w:r>
        <w:rPr>
          <w:b/>
        </w:rPr>
        <w:t>Question</w:t>
      </w:r>
      <w:r>
        <w:rPr>
          <w:b/>
          <w:spacing w:val="-8"/>
        </w:rPr>
        <w:t xml:space="preserve"> </w:t>
      </w:r>
      <w:r>
        <w:rPr>
          <w:b/>
        </w:rPr>
        <w:t>3.1c</w:t>
      </w:r>
      <w:r>
        <w:t>: Can</w:t>
      </w:r>
      <w:r>
        <w:rPr>
          <w:spacing w:val="-8"/>
        </w:rPr>
        <w:t xml:space="preserve"> </w:t>
      </w:r>
      <w:r>
        <w:t>the</w:t>
      </w:r>
      <w:r>
        <w:rPr>
          <w:spacing w:val="-8"/>
        </w:rPr>
        <w:t xml:space="preserve"> </w:t>
      </w:r>
      <w:r>
        <w:t>NFs</w:t>
      </w:r>
      <w:r>
        <w:rPr>
          <w:spacing w:val="-8"/>
        </w:rPr>
        <w:t xml:space="preserve"> </w:t>
      </w:r>
      <w:r>
        <w:t>exchange</w:t>
      </w:r>
      <w:r>
        <w:rPr>
          <w:spacing w:val="-8"/>
        </w:rPr>
        <w:t xml:space="preserve"> </w:t>
      </w:r>
      <w:r>
        <w:t>energy</w:t>
      </w:r>
      <w:r>
        <w:rPr>
          <w:spacing w:val="-8"/>
        </w:rPr>
        <w:t xml:space="preserve"> </w:t>
      </w:r>
      <w:r>
        <w:t>related</w:t>
      </w:r>
      <w:r>
        <w:rPr>
          <w:spacing w:val="-8"/>
        </w:rPr>
        <w:t xml:space="preserve"> </w:t>
      </w:r>
      <w:r>
        <w:t>information</w:t>
      </w:r>
      <w:r>
        <w:rPr>
          <w:spacing w:val="-8"/>
        </w:rPr>
        <w:t xml:space="preserve"> </w:t>
      </w:r>
      <w:r>
        <w:t>directly</w:t>
      </w:r>
      <w:r>
        <w:rPr>
          <w:spacing w:val="-8"/>
        </w:rPr>
        <w:t xml:space="preserve"> </w:t>
      </w:r>
      <w:r>
        <w:t>to</w:t>
      </w:r>
      <w:r>
        <w:rPr>
          <w:spacing w:val="-8"/>
        </w:rPr>
        <w:t xml:space="preserve"> </w:t>
      </w:r>
      <w:r>
        <w:t>facilitate</w:t>
      </w:r>
      <w:r>
        <w:rPr>
          <w:spacing w:val="-8"/>
        </w:rPr>
        <w:t xml:space="preserve"> </w:t>
      </w:r>
      <w:r>
        <w:t>NF</w:t>
      </w:r>
      <w:r>
        <w:rPr>
          <w:spacing w:val="-8"/>
        </w:rPr>
        <w:t xml:space="preserve"> </w:t>
      </w:r>
      <w:r>
        <w:t>selection,</w:t>
      </w:r>
      <w:r>
        <w:rPr>
          <w:spacing w:val="-8"/>
        </w:rPr>
        <w:t xml:space="preserve"> </w:t>
      </w:r>
      <w:r>
        <w:t>e.g.,</w:t>
      </w:r>
      <w:r>
        <w:rPr>
          <w:spacing w:val="-8"/>
        </w:rPr>
        <w:t xml:space="preserve"> </w:t>
      </w:r>
      <w:r>
        <w:t>for overload control? If so, which information can be available?</w:t>
      </w:r>
    </w:p>
    <w:p w14:paraId="03913CBB" w14:textId="77777777" w:rsidR="00217383" w:rsidRPr="00891E8E" w:rsidRDefault="00217383" w:rsidP="00891E8E">
      <w:pPr>
        <w:pStyle w:val="ab"/>
        <w:spacing w:before="291" w:line="256" w:lineRule="auto"/>
        <w:ind w:right="189"/>
        <w:rPr>
          <w:b/>
        </w:rPr>
      </w:pPr>
      <w:r w:rsidRPr="00891E8E">
        <w:rPr>
          <w:b/>
        </w:rPr>
        <w:t>Total 13 responses:</w:t>
      </w:r>
    </w:p>
    <w:p w14:paraId="4A3BE8C6" w14:textId="77777777" w:rsidR="00217383" w:rsidRDefault="00217383" w:rsidP="00433A9F">
      <w:pPr>
        <w:pStyle w:val="ae"/>
        <w:widowControl w:val="0"/>
        <w:numPr>
          <w:ilvl w:val="2"/>
          <w:numId w:val="4"/>
        </w:numPr>
        <w:tabs>
          <w:tab w:val="left" w:pos="657"/>
        </w:tabs>
        <w:autoSpaceDE w:val="0"/>
        <w:autoSpaceDN w:val="0"/>
        <w:spacing w:before="197" w:after="0"/>
        <w:jc w:val="left"/>
      </w:pPr>
      <w:r>
        <w:t>Yes</w:t>
      </w:r>
      <w:r w:rsidRPr="00CB7447">
        <w:t xml:space="preserve"> </w:t>
      </w:r>
      <w:r>
        <w:t>(6),</w:t>
      </w:r>
      <w:r w:rsidRPr="00CB7447">
        <w:t xml:space="preserve"> </w:t>
      </w:r>
      <w:r>
        <w:t>No</w:t>
      </w:r>
      <w:r w:rsidRPr="00CB7447">
        <w:t xml:space="preserve"> (6)</w:t>
      </w:r>
    </w:p>
    <w:p w14:paraId="52714F56" w14:textId="77777777" w:rsidR="00CB7447" w:rsidRDefault="00CB7447" w:rsidP="00CB7447">
      <w:pPr>
        <w:pStyle w:val="ab"/>
        <w:spacing w:line="256" w:lineRule="auto"/>
        <w:rPr>
          <w:b/>
        </w:rPr>
      </w:pPr>
    </w:p>
    <w:p w14:paraId="4275E47D" w14:textId="5144AB6D" w:rsidR="00217383" w:rsidRDefault="00217383" w:rsidP="00CB7447">
      <w:pPr>
        <w:pStyle w:val="ab"/>
        <w:spacing w:line="256" w:lineRule="auto"/>
      </w:pPr>
      <w:r>
        <w:rPr>
          <w:b/>
        </w:rPr>
        <w:t>Question</w:t>
      </w:r>
      <w:r>
        <w:rPr>
          <w:b/>
          <w:spacing w:val="-8"/>
        </w:rPr>
        <w:t xml:space="preserve"> </w:t>
      </w:r>
      <w:r>
        <w:rPr>
          <w:b/>
        </w:rPr>
        <w:t xml:space="preserve">3.1d: </w:t>
      </w:r>
      <w:r>
        <w:t>Will</w:t>
      </w:r>
      <w:r>
        <w:rPr>
          <w:spacing w:val="-8"/>
        </w:rPr>
        <w:t xml:space="preserve"> </w:t>
      </w:r>
      <w:r>
        <w:t>the</w:t>
      </w:r>
      <w:r>
        <w:rPr>
          <w:spacing w:val="-8"/>
        </w:rPr>
        <w:t xml:space="preserve"> </w:t>
      </w:r>
      <w:r>
        <w:t>energy</w:t>
      </w:r>
      <w:r>
        <w:rPr>
          <w:spacing w:val="-8"/>
        </w:rPr>
        <w:t xml:space="preserve"> </w:t>
      </w:r>
      <w:r>
        <w:t>related</w:t>
      </w:r>
      <w:r>
        <w:rPr>
          <w:spacing w:val="-8"/>
        </w:rPr>
        <w:t xml:space="preserve"> </w:t>
      </w:r>
      <w:r>
        <w:t>information</w:t>
      </w:r>
      <w:r>
        <w:rPr>
          <w:spacing w:val="-8"/>
        </w:rPr>
        <w:t xml:space="preserve"> </w:t>
      </w:r>
      <w:r>
        <w:t>about</w:t>
      </w:r>
      <w:r>
        <w:rPr>
          <w:spacing w:val="-8"/>
        </w:rPr>
        <w:t xml:space="preserve"> </w:t>
      </w:r>
      <w:r>
        <w:t>the</w:t>
      </w:r>
      <w:r>
        <w:rPr>
          <w:spacing w:val="-8"/>
        </w:rPr>
        <w:t xml:space="preserve"> </w:t>
      </w:r>
      <w:r>
        <w:t>AMF</w:t>
      </w:r>
      <w:r>
        <w:rPr>
          <w:spacing w:val="-8"/>
        </w:rPr>
        <w:t xml:space="preserve"> </w:t>
      </w:r>
      <w:r>
        <w:t>be</w:t>
      </w:r>
      <w:r>
        <w:rPr>
          <w:spacing w:val="-8"/>
        </w:rPr>
        <w:t xml:space="preserve"> </w:t>
      </w:r>
      <w:r>
        <w:t>provided</w:t>
      </w:r>
      <w:r>
        <w:rPr>
          <w:spacing w:val="-8"/>
        </w:rPr>
        <w:t xml:space="preserve"> </w:t>
      </w:r>
      <w:r>
        <w:t>to</w:t>
      </w:r>
      <w:r>
        <w:rPr>
          <w:spacing w:val="-8"/>
        </w:rPr>
        <w:t xml:space="preserve"> </w:t>
      </w:r>
      <w:r>
        <w:t>NG-RAN</w:t>
      </w:r>
      <w:r>
        <w:rPr>
          <w:spacing w:val="-8"/>
        </w:rPr>
        <w:t xml:space="preserve"> </w:t>
      </w:r>
      <w:r>
        <w:t>for</w:t>
      </w:r>
      <w:r>
        <w:rPr>
          <w:spacing w:val="-8"/>
        </w:rPr>
        <w:t xml:space="preserve"> </w:t>
      </w:r>
      <w:r>
        <w:t>AMF selection? If yes, what information should be provided to NG-RAN?</w:t>
      </w:r>
    </w:p>
    <w:p w14:paraId="796C2F9A" w14:textId="77777777" w:rsidR="00217383" w:rsidRPr="00891E8E" w:rsidRDefault="00217383" w:rsidP="00891E8E">
      <w:pPr>
        <w:pStyle w:val="ab"/>
        <w:spacing w:before="291" w:line="256" w:lineRule="auto"/>
        <w:ind w:right="189"/>
        <w:rPr>
          <w:b/>
        </w:rPr>
      </w:pPr>
      <w:r w:rsidRPr="00891E8E">
        <w:rPr>
          <w:b/>
        </w:rPr>
        <w:t>Total 15 responses:</w:t>
      </w:r>
    </w:p>
    <w:p w14:paraId="7E930C26" w14:textId="77777777" w:rsidR="00217383" w:rsidRPr="00CB7447" w:rsidRDefault="00217383" w:rsidP="00433A9F">
      <w:pPr>
        <w:pStyle w:val="ae"/>
        <w:widowControl w:val="0"/>
        <w:numPr>
          <w:ilvl w:val="2"/>
          <w:numId w:val="4"/>
        </w:numPr>
        <w:tabs>
          <w:tab w:val="left" w:pos="657"/>
        </w:tabs>
        <w:autoSpaceDE w:val="0"/>
        <w:autoSpaceDN w:val="0"/>
        <w:spacing w:before="197" w:after="0"/>
        <w:jc w:val="left"/>
        <w:rPr>
          <w:b/>
        </w:rPr>
      </w:pPr>
      <w:r>
        <w:t>Yes</w:t>
      </w:r>
      <w:r w:rsidRPr="00CB7447">
        <w:t xml:space="preserve"> </w:t>
      </w:r>
      <w:r>
        <w:t>(3),</w:t>
      </w:r>
      <w:r w:rsidRPr="00CB7447">
        <w:t xml:space="preserve"> </w:t>
      </w:r>
      <w:r w:rsidRPr="00CB7447">
        <w:rPr>
          <w:b/>
        </w:rPr>
        <w:t>No (12)</w:t>
      </w:r>
    </w:p>
    <w:p w14:paraId="3694B432" w14:textId="77777777" w:rsidR="00217383" w:rsidRDefault="00217383" w:rsidP="00217383">
      <w:pPr>
        <w:pStyle w:val="ab"/>
        <w:spacing w:before="66"/>
        <w:rPr>
          <w:b/>
        </w:rPr>
      </w:pPr>
    </w:p>
    <w:p w14:paraId="01D1A707" w14:textId="77777777" w:rsidR="00217383" w:rsidRDefault="00217383" w:rsidP="00CB7447">
      <w:pPr>
        <w:pStyle w:val="ab"/>
        <w:spacing w:before="1" w:line="256" w:lineRule="auto"/>
        <w:ind w:right="147"/>
      </w:pPr>
      <w:r>
        <w:rPr>
          <w:b/>
        </w:rPr>
        <w:t>Question</w:t>
      </w:r>
      <w:r>
        <w:rPr>
          <w:b/>
          <w:spacing w:val="-10"/>
        </w:rPr>
        <w:t xml:space="preserve"> </w:t>
      </w:r>
      <w:r>
        <w:rPr>
          <w:b/>
        </w:rPr>
        <w:t xml:space="preserve">3.2: </w:t>
      </w:r>
      <w:r>
        <w:t>(Enhancements</w:t>
      </w:r>
      <w:r>
        <w:rPr>
          <w:spacing w:val="-10"/>
        </w:rPr>
        <w:t xml:space="preserve"> </w:t>
      </w:r>
      <w:r>
        <w:t>on</w:t>
      </w:r>
      <w:r>
        <w:rPr>
          <w:spacing w:val="-10"/>
        </w:rPr>
        <w:t xml:space="preserve"> </w:t>
      </w:r>
      <w:r>
        <w:t>existing</w:t>
      </w:r>
      <w:r>
        <w:rPr>
          <w:spacing w:val="-10"/>
        </w:rPr>
        <w:t xml:space="preserve"> </w:t>
      </w:r>
      <w:r>
        <w:t>operations</w:t>
      </w:r>
      <w:r>
        <w:rPr>
          <w:spacing w:val="-10"/>
        </w:rPr>
        <w:t xml:space="preserve"> </w:t>
      </w:r>
      <w:r>
        <w:t>and</w:t>
      </w:r>
      <w:r>
        <w:rPr>
          <w:spacing w:val="-10"/>
        </w:rPr>
        <w:t xml:space="preserve"> </w:t>
      </w:r>
      <w:r>
        <w:t>procedures</w:t>
      </w:r>
      <w:r>
        <w:rPr>
          <w:spacing w:val="-10"/>
        </w:rPr>
        <w:t xml:space="preserve"> </w:t>
      </w:r>
      <w:r>
        <w:t>for</w:t>
      </w:r>
      <w:r>
        <w:rPr>
          <w:spacing w:val="-10"/>
        </w:rPr>
        <w:t xml:space="preserve"> </w:t>
      </w:r>
      <w:r>
        <w:t>energy</w:t>
      </w:r>
      <w:r>
        <w:rPr>
          <w:spacing w:val="-10"/>
        </w:rPr>
        <w:t xml:space="preserve"> </w:t>
      </w:r>
      <w:r>
        <w:t>saving</w:t>
      </w:r>
      <w:r>
        <w:rPr>
          <w:spacing w:val="-10"/>
        </w:rPr>
        <w:t xml:space="preserve"> </w:t>
      </w:r>
      <w:r>
        <w:t>and</w:t>
      </w:r>
      <w:r>
        <w:rPr>
          <w:spacing w:val="-10"/>
        </w:rPr>
        <w:t xml:space="preserve"> </w:t>
      </w:r>
      <w:r>
        <w:t>energy</w:t>
      </w:r>
      <w:r>
        <w:rPr>
          <w:spacing w:val="-10"/>
        </w:rPr>
        <w:t xml:space="preserve"> </w:t>
      </w:r>
      <w:r>
        <w:t>efficiency) Will</w:t>
      </w:r>
      <w:r>
        <w:rPr>
          <w:spacing w:val="-7"/>
        </w:rPr>
        <w:t xml:space="preserve"> </w:t>
      </w:r>
      <w:r>
        <w:t>access</w:t>
      </w:r>
      <w:r>
        <w:rPr>
          <w:spacing w:val="-7"/>
        </w:rPr>
        <w:t xml:space="preserve"> </w:t>
      </w:r>
      <w:r>
        <w:t>management,</w:t>
      </w:r>
      <w:r>
        <w:rPr>
          <w:spacing w:val="-7"/>
        </w:rPr>
        <w:t xml:space="preserve"> </w:t>
      </w:r>
      <w:r>
        <w:t>session</w:t>
      </w:r>
      <w:r>
        <w:rPr>
          <w:spacing w:val="-7"/>
        </w:rPr>
        <w:t xml:space="preserve"> </w:t>
      </w:r>
      <w:r>
        <w:t>management,</w:t>
      </w:r>
      <w:r>
        <w:rPr>
          <w:spacing w:val="-7"/>
        </w:rPr>
        <w:t xml:space="preserve"> </w:t>
      </w:r>
      <w:r>
        <w:t>and/or</w:t>
      </w:r>
      <w:r>
        <w:rPr>
          <w:spacing w:val="-7"/>
        </w:rPr>
        <w:t xml:space="preserve"> </w:t>
      </w:r>
      <w:r>
        <w:t>UP</w:t>
      </w:r>
      <w:r>
        <w:rPr>
          <w:spacing w:val="-7"/>
        </w:rPr>
        <w:t xml:space="preserve"> </w:t>
      </w:r>
      <w:r>
        <w:t>path</w:t>
      </w:r>
      <w:r>
        <w:rPr>
          <w:spacing w:val="-7"/>
        </w:rPr>
        <w:t xml:space="preserve"> </w:t>
      </w:r>
      <w:r>
        <w:t>adjustment</w:t>
      </w:r>
      <w:r>
        <w:rPr>
          <w:spacing w:val="-7"/>
        </w:rPr>
        <w:t xml:space="preserve"> </w:t>
      </w:r>
      <w:r>
        <w:t>procedures</w:t>
      </w:r>
      <w:r>
        <w:rPr>
          <w:spacing w:val="-7"/>
        </w:rPr>
        <w:t xml:space="preserve"> </w:t>
      </w:r>
      <w:r>
        <w:t>need</w:t>
      </w:r>
      <w:r>
        <w:rPr>
          <w:spacing w:val="-7"/>
        </w:rPr>
        <w:t xml:space="preserve"> </w:t>
      </w:r>
      <w:r>
        <w:t>to</w:t>
      </w:r>
      <w:r>
        <w:rPr>
          <w:spacing w:val="-7"/>
        </w:rPr>
        <w:t xml:space="preserve"> </w:t>
      </w:r>
      <w:r>
        <w:t>be</w:t>
      </w:r>
      <w:r>
        <w:rPr>
          <w:spacing w:val="-7"/>
        </w:rPr>
        <w:t xml:space="preserve"> </w:t>
      </w:r>
      <w:r>
        <w:t>enhanced</w:t>
      </w:r>
      <w:r>
        <w:rPr>
          <w:spacing w:val="-7"/>
        </w:rPr>
        <w:t xml:space="preserve"> </w:t>
      </w:r>
      <w:r>
        <w:t>to consider energy related information? (If yes, specify your selected set of procedures)</w:t>
      </w:r>
    </w:p>
    <w:p w14:paraId="48091547" w14:textId="77777777" w:rsidR="00217383" w:rsidRPr="00891E8E" w:rsidRDefault="00217383" w:rsidP="00891E8E">
      <w:pPr>
        <w:pStyle w:val="ab"/>
        <w:spacing w:before="291" w:line="256" w:lineRule="auto"/>
        <w:ind w:right="189"/>
        <w:rPr>
          <w:b/>
        </w:rPr>
      </w:pPr>
      <w:r w:rsidRPr="00891E8E">
        <w:rPr>
          <w:b/>
        </w:rPr>
        <w:t>Total 19 responses:</w:t>
      </w:r>
    </w:p>
    <w:p w14:paraId="2ADD8C90" w14:textId="77777777" w:rsidR="00217383" w:rsidRDefault="00217383" w:rsidP="00433A9F">
      <w:pPr>
        <w:pStyle w:val="ae"/>
        <w:widowControl w:val="0"/>
        <w:numPr>
          <w:ilvl w:val="2"/>
          <w:numId w:val="4"/>
        </w:numPr>
        <w:tabs>
          <w:tab w:val="left" w:pos="657"/>
        </w:tabs>
        <w:autoSpaceDE w:val="0"/>
        <w:autoSpaceDN w:val="0"/>
        <w:spacing w:before="197" w:after="0"/>
        <w:jc w:val="left"/>
      </w:pPr>
      <w:r>
        <w:t>AM</w:t>
      </w:r>
      <w:r w:rsidRPr="00CB7447">
        <w:t xml:space="preserve"> </w:t>
      </w:r>
      <w:r>
        <w:t>procedure:</w:t>
      </w:r>
      <w:r w:rsidRPr="00CB7447">
        <w:t xml:space="preserve"> </w:t>
      </w:r>
      <w:r>
        <w:t>8</w:t>
      </w:r>
      <w:r w:rsidRPr="00CB7447">
        <w:t xml:space="preserve"> </w:t>
      </w:r>
      <w:r>
        <w:t>companies</w:t>
      </w:r>
      <w:r w:rsidRPr="00CB7447">
        <w:t xml:space="preserve"> </w:t>
      </w:r>
      <w:r>
        <w:t>(+1</w:t>
      </w:r>
      <w:r w:rsidRPr="00CB7447">
        <w:t xml:space="preserve"> objection)</w:t>
      </w:r>
    </w:p>
    <w:p w14:paraId="10663759" w14:textId="77777777" w:rsidR="00217383" w:rsidRDefault="00217383" w:rsidP="00433A9F">
      <w:pPr>
        <w:pStyle w:val="ae"/>
        <w:widowControl w:val="0"/>
        <w:numPr>
          <w:ilvl w:val="2"/>
          <w:numId w:val="4"/>
        </w:numPr>
        <w:tabs>
          <w:tab w:val="left" w:pos="657"/>
        </w:tabs>
        <w:autoSpaceDE w:val="0"/>
        <w:autoSpaceDN w:val="0"/>
        <w:spacing w:before="197" w:after="0"/>
        <w:jc w:val="left"/>
      </w:pPr>
      <w:r>
        <w:t>SM</w:t>
      </w:r>
      <w:r w:rsidRPr="00CB7447">
        <w:t xml:space="preserve"> </w:t>
      </w:r>
      <w:r>
        <w:t>procedrue:</w:t>
      </w:r>
      <w:r w:rsidRPr="00CB7447">
        <w:t xml:space="preserve"> </w:t>
      </w:r>
      <w:r>
        <w:t>9</w:t>
      </w:r>
      <w:r w:rsidRPr="00CB7447">
        <w:t xml:space="preserve"> companies</w:t>
      </w:r>
    </w:p>
    <w:p w14:paraId="3C660C4D" w14:textId="77777777" w:rsidR="00217383" w:rsidRPr="00CB7447" w:rsidRDefault="00217383" w:rsidP="00433A9F">
      <w:pPr>
        <w:pStyle w:val="ae"/>
        <w:widowControl w:val="0"/>
        <w:numPr>
          <w:ilvl w:val="2"/>
          <w:numId w:val="4"/>
        </w:numPr>
        <w:tabs>
          <w:tab w:val="left" w:pos="657"/>
        </w:tabs>
        <w:autoSpaceDE w:val="0"/>
        <w:autoSpaceDN w:val="0"/>
        <w:spacing w:before="197" w:after="0"/>
        <w:jc w:val="left"/>
        <w:rPr>
          <w:b/>
        </w:rPr>
      </w:pPr>
      <w:r w:rsidRPr="00CB7447">
        <w:rPr>
          <w:b/>
        </w:rPr>
        <w:t>UP path adjustment procedure: 15 companies</w:t>
      </w:r>
    </w:p>
    <w:p w14:paraId="486D8378" w14:textId="77777777" w:rsidR="00217383" w:rsidRDefault="00217383" w:rsidP="00433A9F">
      <w:pPr>
        <w:pStyle w:val="ae"/>
        <w:widowControl w:val="0"/>
        <w:numPr>
          <w:ilvl w:val="2"/>
          <w:numId w:val="4"/>
        </w:numPr>
        <w:tabs>
          <w:tab w:val="left" w:pos="657"/>
        </w:tabs>
        <w:autoSpaceDE w:val="0"/>
        <w:autoSpaceDN w:val="0"/>
        <w:spacing w:before="197" w:after="0"/>
        <w:jc w:val="left"/>
      </w:pPr>
      <w:r>
        <w:t>None:</w:t>
      </w:r>
      <w:r w:rsidRPr="00CB7447">
        <w:t xml:space="preserve"> </w:t>
      </w:r>
      <w:r>
        <w:t>1</w:t>
      </w:r>
      <w:r w:rsidRPr="00CB7447">
        <w:t xml:space="preserve"> company</w:t>
      </w:r>
    </w:p>
    <w:p w14:paraId="4EFA8F49" w14:textId="77777777" w:rsidR="00217383" w:rsidRPr="00CB7447" w:rsidRDefault="00217383" w:rsidP="00C17197">
      <w:pPr>
        <w:pStyle w:val="ab"/>
        <w:spacing w:before="291" w:line="256" w:lineRule="auto"/>
        <w:ind w:right="189"/>
      </w:pPr>
      <w:r>
        <w:rPr>
          <w:b/>
        </w:rPr>
        <w:t>[Proposal</w:t>
      </w:r>
      <w:r w:rsidRPr="00C17197">
        <w:rPr>
          <w:b/>
        </w:rPr>
        <w:t xml:space="preserve"> </w:t>
      </w:r>
      <w:r>
        <w:rPr>
          <w:b/>
        </w:rPr>
        <w:t>for</w:t>
      </w:r>
      <w:r w:rsidRPr="00C17197">
        <w:rPr>
          <w:b/>
        </w:rPr>
        <w:t xml:space="preserve"> </w:t>
      </w:r>
      <w:r>
        <w:rPr>
          <w:b/>
        </w:rPr>
        <w:t>conclusion]</w:t>
      </w:r>
      <w:r w:rsidRPr="00C17197">
        <w:rPr>
          <w:b/>
        </w:rPr>
        <w:t xml:space="preserve"> </w:t>
      </w:r>
      <w:r w:rsidRPr="00CB7447">
        <w:t>Refer to A.3.3</w:t>
      </w:r>
    </w:p>
    <w:p w14:paraId="1C100A53" w14:textId="77777777" w:rsidR="00217383" w:rsidRDefault="00217383" w:rsidP="00217383">
      <w:pPr>
        <w:pStyle w:val="ab"/>
        <w:spacing w:before="97"/>
      </w:pPr>
    </w:p>
    <w:p w14:paraId="2E68D570" w14:textId="77777777" w:rsidR="00217383" w:rsidRDefault="00217383" w:rsidP="00CB7447">
      <w:pPr>
        <w:pStyle w:val="ab"/>
        <w:spacing w:line="256" w:lineRule="auto"/>
        <w:ind w:right="111"/>
      </w:pPr>
      <w:r>
        <w:rPr>
          <w:b/>
        </w:rPr>
        <w:t>Question</w:t>
      </w:r>
      <w:r>
        <w:rPr>
          <w:b/>
          <w:spacing w:val="-7"/>
        </w:rPr>
        <w:t xml:space="preserve"> </w:t>
      </w:r>
      <w:r>
        <w:rPr>
          <w:b/>
        </w:rPr>
        <w:t xml:space="preserve">3.3: </w:t>
      </w:r>
      <w:r>
        <w:t>(Enhancements</w:t>
      </w:r>
      <w:r>
        <w:rPr>
          <w:spacing w:val="-7"/>
        </w:rPr>
        <w:t xml:space="preserve"> </w:t>
      </w:r>
      <w:r>
        <w:t>on</w:t>
      </w:r>
      <w:r>
        <w:rPr>
          <w:spacing w:val="-7"/>
        </w:rPr>
        <w:t xml:space="preserve"> </w:t>
      </w:r>
      <w:r>
        <w:t>existing</w:t>
      </w:r>
      <w:r>
        <w:rPr>
          <w:spacing w:val="-7"/>
        </w:rPr>
        <w:t xml:space="preserve"> </w:t>
      </w:r>
      <w:r>
        <w:t>operations</w:t>
      </w:r>
      <w:r>
        <w:rPr>
          <w:spacing w:val="-7"/>
        </w:rPr>
        <w:t xml:space="preserve"> </w:t>
      </w:r>
      <w:r>
        <w:t>and</w:t>
      </w:r>
      <w:r>
        <w:rPr>
          <w:spacing w:val="-7"/>
        </w:rPr>
        <w:t xml:space="preserve"> </w:t>
      </w:r>
      <w:r>
        <w:t>procedures</w:t>
      </w:r>
      <w:r>
        <w:rPr>
          <w:spacing w:val="-7"/>
        </w:rPr>
        <w:t xml:space="preserve"> </w:t>
      </w:r>
      <w:r>
        <w:t>for</w:t>
      </w:r>
      <w:r>
        <w:rPr>
          <w:spacing w:val="-7"/>
        </w:rPr>
        <w:t xml:space="preserve"> </w:t>
      </w:r>
      <w:r>
        <w:t>energy</w:t>
      </w:r>
      <w:r>
        <w:rPr>
          <w:spacing w:val="-7"/>
        </w:rPr>
        <w:t xml:space="preserve"> </w:t>
      </w:r>
      <w:r>
        <w:t>saving</w:t>
      </w:r>
      <w:r>
        <w:rPr>
          <w:spacing w:val="-7"/>
        </w:rPr>
        <w:t xml:space="preserve"> </w:t>
      </w:r>
      <w:r>
        <w:t>and</w:t>
      </w:r>
      <w:r>
        <w:rPr>
          <w:spacing w:val="-7"/>
        </w:rPr>
        <w:t xml:space="preserve"> </w:t>
      </w:r>
      <w:r>
        <w:t>energy</w:t>
      </w:r>
      <w:r>
        <w:rPr>
          <w:spacing w:val="-7"/>
        </w:rPr>
        <w:t xml:space="preserve"> </w:t>
      </w:r>
      <w:r>
        <w:t>efficiency) Will</w:t>
      </w:r>
      <w:r>
        <w:rPr>
          <w:spacing w:val="-9"/>
        </w:rPr>
        <w:t xml:space="preserve"> </w:t>
      </w:r>
      <w:r>
        <w:t>the</w:t>
      </w:r>
      <w:r>
        <w:rPr>
          <w:spacing w:val="-9"/>
        </w:rPr>
        <w:t xml:space="preserve"> </w:t>
      </w:r>
      <w:r>
        <w:t>network</w:t>
      </w:r>
      <w:r>
        <w:rPr>
          <w:spacing w:val="-9"/>
        </w:rPr>
        <w:t xml:space="preserve"> </w:t>
      </w:r>
      <w:r>
        <w:t>slice</w:t>
      </w:r>
      <w:r>
        <w:rPr>
          <w:spacing w:val="-9"/>
        </w:rPr>
        <w:t xml:space="preserve"> </w:t>
      </w:r>
      <w:r>
        <w:t>access</w:t>
      </w:r>
      <w:r>
        <w:rPr>
          <w:spacing w:val="-10"/>
        </w:rPr>
        <w:t xml:space="preserve"> </w:t>
      </w:r>
      <w:r>
        <w:t>control</w:t>
      </w:r>
      <w:r>
        <w:rPr>
          <w:spacing w:val="-9"/>
        </w:rPr>
        <w:t xml:space="preserve"> </w:t>
      </w:r>
      <w:r>
        <w:t>need</w:t>
      </w:r>
      <w:r>
        <w:rPr>
          <w:spacing w:val="-9"/>
        </w:rPr>
        <w:t xml:space="preserve"> </w:t>
      </w:r>
      <w:r>
        <w:t>to</w:t>
      </w:r>
      <w:r>
        <w:rPr>
          <w:spacing w:val="-9"/>
        </w:rPr>
        <w:t xml:space="preserve"> </w:t>
      </w:r>
      <w:r>
        <w:t>be</w:t>
      </w:r>
      <w:r>
        <w:rPr>
          <w:spacing w:val="-9"/>
        </w:rPr>
        <w:t xml:space="preserve"> </w:t>
      </w:r>
      <w:r>
        <w:t>enhanced</w:t>
      </w:r>
      <w:r>
        <w:rPr>
          <w:spacing w:val="-9"/>
        </w:rPr>
        <w:t xml:space="preserve"> </w:t>
      </w:r>
      <w:r>
        <w:t>to</w:t>
      </w:r>
      <w:r>
        <w:rPr>
          <w:spacing w:val="-9"/>
        </w:rPr>
        <w:t xml:space="preserve"> </w:t>
      </w:r>
      <w:r>
        <w:t>take</w:t>
      </w:r>
      <w:r>
        <w:rPr>
          <w:spacing w:val="-9"/>
        </w:rPr>
        <w:t xml:space="preserve"> </w:t>
      </w:r>
      <w:r>
        <w:t>into</w:t>
      </w:r>
      <w:r>
        <w:rPr>
          <w:spacing w:val="-9"/>
        </w:rPr>
        <w:t xml:space="preserve"> </w:t>
      </w:r>
      <w:r>
        <w:t>account</w:t>
      </w:r>
      <w:r>
        <w:rPr>
          <w:spacing w:val="-9"/>
        </w:rPr>
        <w:t xml:space="preserve"> </w:t>
      </w:r>
      <w:r>
        <w:t>energy</w:t>
      </w:r>
      <w:r>
        <w:rPr>
          <w:spacing w:val="-10"/>
        </w:rPr>
        <w:t xml:space="preserve"> </w:t>
      </w:r>
      <w:r>
        <w:t>related</w:t>
      </w:r>
      <w:r>
        <w:rPr>
          <w:spacing w:val="-9"/>
        </w:rPr>
        <w:t xml:space="preserve"> </w:t>
      </w:r>
      <w:r>
        <w:t>information,</w:t>
      </w:r>
      <w:r>
        <w:rPr>
          <w:spacing w:val="-9"/>
        </w:rPr>
        <w:t xml:space="preserve"> </w:t>
      </w:r>
      <w:r>
        <w:t>e.g., control maximum number of UEs and maximum number of PDU sessions for a network slice?</w:t>
      </w:r>
    </w:p>
    <w:p w14:paraId="1C27DC37" w14:textId="77777777" w:rsidR="00217383" w:rsidRPr="00891E8E" w:rsidRDefault="00217383" w:rsidP="00891E8E">
      <w:pPr>
        <w:pStyle w:val="ab"/>
        <w:spacing w:before="291" w:line="256" w:lineRule="auto"/>
        <w:ind w:right="189"/>
        <w:rPr>
          <w:b/>
        </w:rPr>
      </w:pPr>
      <w:r w:rsidRPr="00891E8E">
        <w:rPr>
          <w:b/>
        </w:rPr>
        <w:t>Total 11 responses:</w:t>
      </w:r>
    </w:p>
    <w:p w14:paraId="26344C51" w14:textId="77777777" w:rsidR="00217383" w:rsidRDefault="00217383" w:rsidP="00433A9F">
      <w:pPr>
        <w:pStyle w:val="ae"/>
        <w:widowControl w:val="0"/>
        <w:numPr>
          <w:ilvl w:val="2"/>
          <w:numId w:val="4"/>
        </w:numPr>
        <w:tabs>
          <w:tab w:val="left" w:pos="657"/>
        </w:tabs>
        <w:autoSpaceDE w:val="0"/>
        <w:autoSpaceDN w:val="0"/>
        <w:spacing w:before="197" w:after="0"/>
        <w:jc w:val="left"/>
      </w:pPr>
      <w:r w:rsidRPr="00CB7447">
        <w:rPr>
          <w:b/>
        </w:rPr>
        <w:t>Yes (8)</w:t>
      </w:r>
      <w:r>
        <w:t>,</w:t>
      </w:r>
      <w:r w:rsidRPr="00CB7447">
        <w:t xml:space="preserve"> </w:t>
      </w:r>
      <w:r>
        <w:t>No</w:t>
      </w:r>
      <w:r w:rsidRPr="00CB7447">
        <w:t xml:space="preserve"> (3)</w:t>
      </w:r>
    </w:p>
    <w:p w14:paraId="4D394E05" w14:textId="77777777" w:rsidR="00217383" w:rsidRPr="00C17197" w:rsidRDefault="00217383" w:rsidP="00C17197">
      <w:pPr>
        <w:pStyle w:val="ab"/>
        <w:spacing w:before="291" w:line="256" w:lineRule="auto"/>
        <w:ind w:right="189"/>
        <w:rPr>
          <w:b/>
        </w:rPr>
      </w:pPr>
      <w:r w:rsidRPr="00C17197">
        <w:rPr>
          <w:b/>
        </w:rPr>
        <w:t>[Proposal for conclusion]</w:t>
      </w:r>
    </w:p>
    <w:p w14:paraId="172448E9" w14:textId="77777777" w:rsidR="00217383" w:rsidRDefault="00217383" w:rsidP="00217383">
      <w:pPr>
        <w:pStyle w:val="ab"/>
        <w:spacing w:before="1" w:line="256" w:lineRule="auto"/>
        <w:ind w:left="113" w:right="137"/>
      </w:pPr>
      <w:r>
        <w:t>”The</w:t>
      </w:r>
      <w:r>
        <w:rPr>
          <w:spacing w:val="-8"/>
        </w:rPr>
        <w:t xml:space="preserve"> </w:t>
      </w:r>
      <w:r>
        <w:t>network</w:t>
      </w:r>
      <w:r>
        <w:rPr>
          <w:spacing w:val="-8"/>
        </w:rPr>
        <w:t xml:space="preserve"> </w:t>
      </w:r>
      <w:r>
        <w:t>slice</w:t>
      </w:r>
      <w:r>
        <w:rPr>
          <w:spacing w:val="-8"/>
        </w:rPr>
        <w:t xml:space="preserve"> </w:t>
      </w:r>
      <w:r>
        <w:t>access</w:t>
      </w:r>
      <w:r>
        <w:rPr>
          <w:spacing w:val="-8"/>
        </w:rPr>
        <w:t xml:space="preserve"> </w:t>
      </w:r>
      <w:r>
        <w:t>control</w:t>
      </w:r>
      <w:r>
        <w:rPr>
          <w:spacing w:val="-8"/>
        </w:rPr>
        <w:t xml:space="preserve"> </w:t>
      </w:r>
      <w:r>
        <w:t>may</w:t>
      </w:r>
      <w:r>
        <w:rPr>
          <w:spacing w:val="-8"/>
        </w:rPr>
        <w:t xml:space="preserve"> </w:t>
      </w:r>
      <w:r>
        <w:t>take</w:t>
      </w:r>
      <w:r>
        <w:rPr>
          <w:spacing w:val="-8"/>
        </w:rPr>
        <w:t xml:space="preserve"> </w:t>
      </w:r>
      <w:r>
        <w:t>into</w:t>
      </w:r>
      <w:r>
        <w:rPr>
          <w:spacing w:val="-8"/>
        </w:rPr>
        <w:t xml:space="preserve"> </w:t>
      </w:r>
      <w:r>
        <w:t>account</w:t>
      </w:r>
      <w:r>
        <w:rPr>
          <w:spacing w:val="-8"/>
        </w:rPr>
        <w:t xml:space="preserve"> </w:t>
      </w:r>
      <w:r>
        <w:t>energy</w:t>
      </w:r>
      <w:r>
        <w:rPr>
          <w:spacing w:val="-8"/>
        </w:rPr>
        <w:t xml:space="preserve"> </w:t>
      </w:r>
      <w:r>
        <w:t>related</w:t>
      </w:r>
      <w:r>
        <w:rPr>
          <w:spacing w:val="-8"/>
        </w:rPr>
        <w:t xml:space="preserve"> </w:t>
      </w:r>
      <w:r>
        <w:t>information,</w:t>
      </w:r>
      <w:r>
        <w:rPr>
          <w:spacing w:val="-8"/>
        </w:rPr>
        <w:t xml:space="preserve"> </w:t>
      </w:r>
      <w:r>
        <w:t>e.g.,</w:t>
      </w:r>
      <w:r>
        <w:rPr>
          <w:spacing w:val="-8"/>
        </w:rPr>
        <w:t xml:space="preserve"> </w:t>
      </w:r>
      <w:r>
        <w:t>to</w:t>
      </w:r>
      <w:r>
        <w:rPr>
          <w:spacing w:val="-8"/>
        </w:rPr>
        <w:t xml:space="preserve"> </w:t>
      </w:r>
      <w:r>
        <w:t>control</w:t>
      </w:r>
      <w:r>
        <w:rPr>
          <w:spacing w:val="-8"/>
        </w:rPr>
        <w:t xml:space="preserve"> </w:t>
      </w:r>
      <w:r>
        <w:t>maximum number of UEs and maximum number of PDU sessions for a network slice.</w:t>
      </w:r>
    </w:p>
    <w:p w14:paraId="3D6477AC" w14:textId="77777777" w:rsidR="00217383" w:rsidRDefault="00217383" w:rsidP="00217383">
      <w:pPr>
        <w:ind w:left="113"/>
      </w:pPr>
      <w:r>
        <w:rPr>
          <w:spacing w:val="-10"/>
        </w:rPr>
        <w:t>”</w:t>
      </w:r>
    </w:p>
    <w:p w14:paraId="478FFA28" w14:textId="77777777" w:rsidR="00217383" w:rsidRDefault="00217383" w:rsidP="00217383">
      <w:pPr>
        <w:pStyle w:val="ab"/>
        <w:spacing w:before="97"/>
      </w:pPr>
    </w:p>
    <w:p w14:paraId="797C9CF4" w14:textId="77777777" w:rsidR="00217383" w:rsidRDefault="00217383" w:rsidP="00CB7447">
      <w:pPr>
        <w:pStyle w:val="ab"/>
        <w:spacing w:line="256" w:lineRule="auto"/>
      </w:pPr>
      <w:r>
        <w:rPr>
          <w:b/>
        </w:rPr>
        <w:t>Question</w:t>
      </w:r>
      <w:r>
        <w:rPr>
          <w:b/>
          <w:spacing w:val="-10"/>
        </w:rPr>
        <w:t xml:space="preserve"> </w:t>
      </w:r>
      <w:r>
        <w:rPr>
          <w:b/>
        </w:rPr>
        <w:t xml:space="preserve">3.4: </w:t>
      </w:r>
      <w:r>
        <w:t>(Enhancements</w:t>
      </w:r>
      <w:r>
        <w:rPr>
          <w:spacing w:val="-10"/>
        </w:rPr>
        <w:t xml:space="preserve"> </w:t>
      </w:r>
      <w:r>
        <w:t>on</w:t>
      </w:r>
      <w:r>
        <w:rPr>
          <w:spacing w:val="-10"/>
        </w:rPr>
        <w:t xml:space="preserve"> </w:t>
      </w:r>
      <w:r>
        <w:t>existing</w:t>
      </w:r>
      <w:r>
        <w:rPr>
          <w:spacing w:val="-10"/>
        </w:rPr>
        <w:t xml:space="preserve"> </w:t>
      </w:r>
      <w:r>
        <w:t>operations</w:t>
      </w:r>
      <w:r>
        <w:rPr>
          <w:spacing w:val="-10"/>
        </w:rPr>
        <w:t xml:space="preserve"> </w:t>
      </w:r>
      <w:r>
        <w:t>and</w:t>
      </w:r>
      <w:r>
        <w:rPr>
          <w:spacing w:val="-10"/>
        </w:rPr>
        <w:t xml:space="preserve"> </w:t>
      </w:r>
      <w:r>
        <w:t>procedures</w:t>
      </w:r>
      <w:r>
        <w:rPr>
          <w:spacing w:val="-10"/>
        </w:rPr>
        <w:t xml:space="preserve"> </w:t>
      </w:r>
      <w:r>
        <w:t>for</w:t>
      </w:r>
      <w:r>
        <w:rPr>
          <w:spacing w:val="-10"/>
        </w:rPr>
        <w:t xml:space="preserve"> </w:t>
      </w:r>
      <w:r>
        <w:t>energy</w:t>
      </w:r>
      <w:r>
        <w:rPr>
          <w:spacing w:val="-10"/>
        </w:rPr>
        <w:t xml:space="preserve"> </w:t>
      </w:r>
      <w:r>
        <w:t>saving</w:t>
      </w:r>
      <w:r>
        <w:rPr>
          <w:spacing w:val="-10"/>
        </w:rPr>
        <w:t xml:space="preserve"> </w:t>
      </w:r>
      <w:r>
        <w:t>and</w:t>
      </w:r>
      <w:r>
        <w:rPr>
          <w:spacing w:val="-10"/>
        </w:rPr>
        <w:t xml:space="preserve"> </w:t>
      </w:r>
      <w:r>
        <w:t>energy</w:t>
      </w:r>
      <w:r>
        <w:rPr>
          <w:spacing w:val="-10"/>
        </w:rPr>
        <w:t xml:space="preserve"> </w:t>
      </w:r>
      <w:r>
        <w:t>efficiency) Will</w:t>
      </w:r>
      <w:r>
        <w:rPr>
          <w:spacing w:val="-3"/>
        </w:rPr>
        <w:t xml:space="preserve"> </w:t>
      </w:r>
      <w:r>
        <w:t>the</w:t>
      </w:r>
      <w:r>
        <w:rPr>
          <w:spacing w:val="-3"/>
        </w:rPr>
        <w:t xml:space="preserve"> </w:t>
      </w:r>
      <w:r>
        <w:t>energy</w:t>
      </w:r>
      <w:r>
        <w:rPr>
          <w:spacing w:val="-3"/>
        </w:rPr>
        <w:t xml:space="preserve"> </w:t>
      </w:r>
      <w:r>
        <w:t>related</w:t>
      </w:r>
      <w:r>
        <w:rPr>
          <w:spacing w:val="-3"/>
        </w:rPr>
        <w:t xml:space="preserve"> </w:t>
      </w:r>
      <w:r>
        <w:t>subscription</w:t>
      </w:r>
      <w:r>
        <w:rPr>
          <w:spacing w:val="-3"/>
        </w:rPr>
        <w:t xml:space="preserve"> </w:t>
      </w:r>
      <w:r>
        <w:t>information</w:t>
      </w:r>
      <w:r>
        <w:rPr>
          <w:spacing w:val="-3"/>
        </w:rPr>
        <w:t xml:space="preserve"> </w:t>
      </w:r>
      <w:r>
        <w:t>(e.g.,</w:t>
      </w:r>
      <w:r>
        <w:rPr>
          <w:spacing w:val="-3"/>
        </w:rPr>
        <w:t xml:space="preserve"> </w:t>
      </w:r>
      <w:r>
        <w:t>energy</w:t>
      </w:r>
      <w:r>
        <w:rPr>
          <w:spacing w:val="-3"/>
        </w:rPr>
        <w:t xml:space="preserve"> </w:t>
      </w:r>
      <w:r>
        <w:t>saving</w:t>
      </w:r>
      <w:r>
        <w:rPr>
          <w:spacing w:val="-3"/>
        </w:rPr>
        <w:t xml:space="preserve"> </w:t>
      </w:r>
      <w:r>
        <w:t>authorization</w:t>
      </w:r>
      <w:r>
        <w:rPr>
          <w:spacing w:val="-3"/>
        </w:rPr>
        <w:t xml:space="preserve"> </w:t>
      </w:r>
      <w:r>
        <w:t>information,</w:t>
      </w:r>
      <w:r>
        <w:rPr>
          <w:spacing w:val="-3"/>
        </w:rPr>
        <w:t xml:space="preserve"> </w:t>
      </w:r>
      <w:r>
        <w:t>or</w:t>
      </w:r>
      <w:r>
        <w:rPr>
          <w:spacing w:val="-3"/>
        </w:rPr>
        <w:t xml:space="preserve"> </w:t>
      </w:r>
      <w:r>
        <w:t>S-NSSAIs associated</w:t>
      </w:r>
      <w:r>
        <w:rPr>
          <w:spacing w:val="-5"/>
        </w:rPr>
        <w:t xml:space="preserve"> </w:t>
      </w:r>
      <w:r>
        <w:t>with</w:t>
      </w:r>
      <w:r>
        <w:rPr>
          <w:spacing w:val="-5"/>
        </w:rPr>
        <w:t xml:space="preserve"> </w:t>
      </w:r>
      <w:r>
        <w:t>specific</w:t>
      </w:r>
      <w:r>
        <w:rPr>
          <w:spacing w:val="-5"/>
        </w:rPr>
        <w:t xml:space="preserve"> </w:t>
      </w:r>
      <w:r>
        <w:t>energy</w:t>
      </w:r>
      <w:r>
        <w:rPr>
          <w:spacing w:val="-5"/>
        </w:rPr>
        <w:t xml:space="preserve"> </w:t>
      </w:r>
      <w:r>
        <w:t>behaviour)</w:t>
      </w:r>
      <w:r>
        <w:rPr>
          <w:spacing w:val="-5"/>
        </w:rPr>
        <w:t xml:space="preserve"> </w:t>
      </w:r>
      <w:r>
        <w:t>need</w:t>
      </w:r>
      <w:r>
        <w:rPr>
          <w:spacing w:val="-5"/>
        </w:rPr>
        <w:t xml:space="preserve"> </w:t>
      </w:r>
      <w:r>
        <w:t>to</w:t>
      </w:r>
      <w:r>
        <w:rPr>
          <w:spacing w:val="-5"/>
        </w:rPr>
        <w:t xml:space="preserve"> </w:t>
      </w:r>
      <w:r>
        <w:t>be</w:t>
      </w:r>
      <w:r>
        <w:rPr>
          <w:spacing w:val="-5"/>
        </w:rPr>
        <w:t xml:space="preserve"> </w:t>
      </w:r>
      <w:r>
        <w:t>provided</w:t>
      </w:r>
      <w:r>
        <w:rPr>
          <w:spacing w:val="-5"/>
        </w:rPr>
        <w:t xml:space="preserve"> </w:t>
      </w:r>
      <w:r>
        <w:t>to</w:t>
      </w:r>
      <w:r>
        <w:rPr>
          <w:spacing w:val="-5"/>
        </w:rPr>
        <w:t xml:space="preserve"> </w:t>
      </w:r>
      <w:r>
        <w:t>RAN</w:t>
      </w:r>
      <w:r>
        <w:rPr>
          <w:spacing w:val="-5"/>
        </w:rPr>
        <w:t xml:space="preserve"> </w:t>
      </w:r>
      <w:r>
        <w:t>by</w:t>
      </w:r>
      <w:r>
        <w:rPr>
          <w:spacing w:val="-5"/>
        </w:rPr>
        <w:t xml:space="preserve"> </w:t>
      </w:r>
      <w:r>
        <w:t>the</w:t>
      </w:r>
      <w:r>
        <w:rPr>
          <w:spacing w:val="-5"/>
        </w:rPr>
        <w:t xml:space="preserve"> </w:t>
      </w:r>
      <w:r>
        <w:t>AMF</w:t>
      </w:r>
      <w:r>
        <w:rPr>
          <w:spacing w:val="-5"/>
        </w:rPr>
        <w:t xml:space="preserve"> </w:t>
      </w:r>
      <w:r>
        <w:t>to</w:t>
      </w:r>
      <w:r>
        <w:rPr>
          <w:spacing w:val="-5"/>
        </w:rPr>
        <w:t xml:space="preserve"> </w:t>
      </w:r>
      <w:r>
        <w:t>support</w:t>
      </w:r>
      <w:r>
        <w:rPr>
          <w:spacing w:val="-5"/>
        </w:rPr>
        <w:t xml:space="preserve"> </w:t>
      </w:r>
      <w:r>
        <w:t>energy</w:t>
      </w:r>
      <w:r>
        <w:rPr>
          <w:spacing w:val="-5"/>
        </w:rPr>
        <w:t xml:space="preserve"> </w:t>
      </w:r>
      <w:r>
        <w:t>saving operations at RAN?</w:t>
      </w:r>
    </w:p>
    <w:p w14:paraId="1F236A1D" w14:textId="77777777" w:rsidR="00217383" w:rsidRPr="00891E8E" w:rsidRDefault="00217383" w:rsidP="00891E8E">
      <w:pPr>
        <w:pStyle w:val="ab"/>
        <w:spacing w:before="291" w:line="256" w:lineRule="auto"/>
        <w:ind w:right="189"/>
        <w:rPr>
          <w:b/>
        </w:rPr>
      </w:pPr>
      <w:r w:rsidRPr="00891E8E">
        <w:rPr>
          <w:b/>
        </w:rPr>
        <w:t>Total 13 responses:</w:t>
      </w:r>
    </w:p>
    <w:p w14:paraId="3240FAE8" w14:textId="77777777" w:rsidR="00217383" w:rsidRPr="00CB7447" w:rsidRDefault="00217383" w:rsidP="00433A9F">
      <w:pPr>
        <w:pStyle w:val="ae"/>
        <w:widowControl w:val="0"/>
        <w:numPr>
          <w:ilvl w:val="2"/>
          <w:numId w:val="4"/>
        </w:numPr>
        <w:tabs>
          <w:tab w:val="left" w:pos="657"/>
        </w:tabs>
        <w:autoSpaceDE w:val="0"/>
        <w:autoSpaceDN w:val="0"/>
        <w:spacing w:before="197" w:after="0"/>
        <w:jc w:val="left"/>
      </w:pPr>
      <w:r w:rsidRPr="00CB7447">
        <w:t>Yes (6), No (5)</w:t>
      </w:r>
    </w:p>
    <w:p w14:paraId="7DDAB7E3" w14:textId="77777777" w:rsidR="00217383" w:rsidRDefault="00217383" w:rsidP="00217383">
      <w:pPr>
        <w:pStyle w:val="ab"/>
        <w:spacing w:before="80"/>
      </w:pPr>
    </w:p>
    <w:p w14:paraId="4ACD7ACC" w14:textId="77777777" w:rsidR="00217383" w:rsidRDefault="00217383" w:rsidP="00CB7447">
      <w:pPr>
        <w:pStyle w:val="ab"/>
        <w:spacing w:line="256" w:lineRule="auto"/>
        <w:ind w:right="65"/>
      </w:pPr>
      <w:r>
        <w:rPr>
          <w:b/>
        </w:rPr>
        <w:t>Question</w:t>
      </w:r>
      <w:r>
        <w:rPr>
          <w:b/>
          <w:spacing w:val="-10"/>
        </w:rPr>
        <w:t xml:space="preserve"> </w:t>
      </w:r>
      <w:r>
        <w:rPr>
          <w:b/>
        </w:rPr>
        <w:t xml:space="preserve">3.5: </w:t>
      </w:r>
      <w:r>
        <w:t>(Enhancements</w:t>
      </w:r>
      <w:r>
        <w:rPr>
          <w:spacing w:val="-10"/>
        </w:rPr>
        <w:t xml:space="preserve"> </w:t>
      </w:r>
      <w:r>
        <w:t>on</w:t>
      </w:r>
      <w:r>
        <w:rPr>
          <w:spacing w:val="-10"/>
        </w:rPr>
        <w:t xml:space="preserve"> </w:t>
      </w:r>
      <w:r>
        <w:t>existing</w:t>
      </w:r>
      <w:r>
        <w:rPr>
          <w:spacing w:val="-10"/>
        </w:rPr>
        <w:t xml:space="preserve"> </w:t>
      </w:r>
      <w:r>
        <w:t>operations</w:t>
      </w:r>
      <w:r>
        <w:rPr>
          <w:spacing w:val="-10"/>
        </w:rPr>
        <w:t xml:space="preserve"> </w:t>
      </w:r>
      <w:r>
        <w:t>and</w:t>
      </w:r>
      <w:r>
        <w:rPr>
          <w:spacing w:val="-10"/>
        </w:rPr>
        <w:t xml:space="preserve"> </w:t>
      </w:r>
      <w:r>
        <w:t>procedures</w:t>
      </w:r>
      <w:r>
        <w:rPr>
          <w:spacing w:val="-10"/>
        </w:rPr>
        <w:t xml:space="preserve"> </w:t>
      </w:r>
      <w:r>
        <w:t>for</w:t>
      </w:r>
      <w:r>
        <w:rPr>
          <w:spacing w:val="-10"/>
        </w:rPr>
        <w:t xml:space="preserve"> </w:t>
      </w:r>
      <w:r>
        <w:t>energy</w:t>
      </w:r>
      <w:r>
        <w:rPr>
          <w:spacing w:val="-10"/>
        </w:rPr>
        <w:t xml:space="preserve"> </w:t>
      </w:r>
      <w:r>
        <w:t>saving</w:t>
      </w:r>
      <w:r>
        <w:rPr>
          <w:spacing w:val="-10"/>
        </w:rPr>
        <w:t xml:space="preserve"> </w:t>
      </w:r>
      <w:r>
        <w:t>and</w:t>
      </w:r>
      <w:r>
        <w:rPr>
          <w:spacing w:val="-10"/>
        </w:rPr>
        <w:t xml:space="preserve"> </w:t>
      </w:r>
      <w:r>
        <w:t>energy</w:t>
      </w:r>
      <w:r>
        <w:rPr>
          <w:spacing w:val="-10"/>
        </w:rPr>
        <w:t xml:space="preserve"> </w:t>
      </w:r>
      <w:r>
        <w:t>efficiency) Should</w:t>
      </w:r>
      <w:r>
        <w:rPr>
          <w:spacing w:val="-3"/>
        </w:rPr>
        <w:t xml:space="preserve"> </w:t>
      </w:r>
      <w:r>
        <w:t>the</w:t>
      </w:r>
      <w:r>
        <w:rPr>
          <w:spacing w:val="-3"/>
        </w:rPr>
        <w:t xml:space="preserve"> </w:t>
      </w:r>
      <w:r>
        <w:t>UE</w:t>
      </w:r>
      <w:r>
        <w:rPr>
          <w:spacing w:val="-3"/>
        </w:rPr>
        <w:t xml:space="preserve"> </w:t>
      </w:r>
      <w:r>
        <w:t>be</w:t>
      </w:r>
      <w:r>
        <w:rPr>
          <w:spacing w:val="-3"/>
        </w:rPr>
        <w:t xml:space="preserve"> </w:t>
      </w:r>
      <w:r>
        <w:t>able</w:t>
      </w:r>
      <w:r>
        <w:rPr>
          <w:spacing w:val="-3"/>
        </w:rPr>
        <w:t xml:space="preserve"> </w:t>
      </w:r>
      <w:r>
        <w:t>to</w:t>
      </w:r>
      <w:r>
        <w:rPr>
          <w:spacing w:val="-3"/>
        </w:rPr>
        <w:t xml:space="preserve"> </w:t>
      </w:r>
      <w:r>
        <w:t>indicate</w:t>
      </w:r>
      <w:r>
        <w:rPr>
          <w:spacing w:val="-3"/>
        </w:rPr>
        <w:t xml:space="preserve"> </w:t>
      </w:r>
      <w:r>
        <w:t>an</w:t>
      </w:r>
      <w:r>
        <w:rPr>
          <w:spacing w:val="-3"/>
        </w:rPr>
        <w:t xml:space="preserve"> </w:t>
      </w:r>
      <w:r>
        <w:t>energy</w:t>
      </w:r>
      <w:r>
        <w:rPr>
          <w:spacing w:val="-3"/>
        </w:rPr>
        <w:t xml:space="preserve"> </w:t>
      </w:r>
      <w:r>
        <w:t>setting</w:t>
      </w:r>
      <w:r>
        <w:rPr>
          <w:spacing w:val="-3"/>
        </w:rPr>
        <w:t xml:space="preserve"> </w:t>
      </w:r>
      <w:r>
        <w:t>preference</w:t>
      </w:r>
      <w:r>
        <w:rPr>
          <w:spacing w:val="-3"/>
        </w:rPr>
        <w:t xml:space="preserve"> </w:t>
      </w:r>
      <w:r>
        <w:t>that</w:t>
      </w:r>
      <w:r>
        <w:rPr>
          <w:spacing w:val="-3"/>
        </w:rPr>
        <w:t xml:space="preserve"> </w:t>
      </w:r>
      <w:r>
        <w:t>could</w:t>
      </w:r>
      <w:r>
        <w:rPr>
          <w:spacing w:val="-3"/>
        </w:rPr>
        <w:t xml:space="preserve"> </w:t>
      </w:r>
      <w:r>
        <w:t>be</w:t>
      </w:r>
      <w:r>
        <w:rPr>
          <w:spacing w:val="-3"/>
        </w:rPr>
        <w:t xml:space="preserve"> </w:t>
      </w:r>
      <w:r>
        <w:t>used</w:t>
      </w:r>
      <w:r>
        <w:rPr>
          <w:spacing w:val="-3"/>
        </w:rPr>
        <w:t xml:space="preserve"> </w:t>
      </w:r>
      <w:r>
        <w:t>to</w:t>
      </w:r>
      <w:r>
        <w:rPr>
          <w:spacing w:val="-3"/>
        </w:rPr>
        <w:t xml:space="preserve"> </w:t>
      </w:r>
      <w:r>
        <w:t>induce</w:t>
      </w:r>
      <w:r>
        <w:rPr>
          <w:spacing w:val="-3"/>
        </w:rPr>
        <w:t xml:space="preserve"> </w:t>
      </w:r>
      <w:r>
        <w:t>behaviour</w:t>
      </w:r>
      <w:r>
        <w:rPr>
          <w:spacing w:val="-3"/>
        </w:rPr>
        <w:t xml:space="preserve"> </w:t>
      </w:r>
      <w:r>
        <w:t>similar to energy related subscription information or complement such information?</w:t>
      </w:r>
    </w:p>
    <w:p w14:paraId="6028E5FB" w14:textId="77777777" w:rsidR="00217383" w:rsidRPr="00891E8E" w:rsidRDefault="00217383" w:rsidP="00891E8E">
      <w:pPr>
        <w:pStyle w:val="ab"/>
        <w:spacing w:before="291" w:line="256" w:lineRule="auto"/>
        <w:ind w:right="189"/>
        <w:rPr>
          <w:b/>
        </w:rPr>
      </w:pPr>
      <w:r w:rsidRPr="00891E8E">
        <w:rPr>
          <w:b/>
        </w:rPr>
        <w:t>Total 14 responses:</w:t>
      </w:r>
    </w:p>
    <w:p w14:paraId="63E16C21" w14:textId="77777777" w:rsidR="00217383" w:rsidRDefault="00217383" w:rsidP="00433A9F">
      <w:pPr>
        <w:pStyle w:val="ae"/>
        <w:widowControl w:val="0"/>
        <w:numPr>
          <w:ilvl w:val="2"/>
          <w:numId w:val="4"/>
        </w:numPr>
        <w:tabs>
          <w:tab w:val="left" w:pos="657"/>
        </w:tabs>
        <w:autoSpaceDE w:val="0"/>
        <w:autoSpaceDN w:val="0"/>
        <w:spacing w:before="197" w:after="0"/>
        <w:jc w:val="left"/>
      </w:pPr>
      <w:r>
        <w:lastRenderedPageBreak/>
        <w:t>Yes</w:t>
      </w:r>
      <w:r w:rsidRPr="00CB7447">
        <w:t xml:space="preserve"> </w:t>
      </w:r>
      <w:r>
        <w:t>(9),</w:t>
      </w:r>
      <w:r w:rsidRPr="00CB7447">
        <w:t xml:space="preserve"> </w:t>
      </w:r>
      <w:r>
        <w:t>No</w:t>
      </w:r>
      <w:r w:rsidRPr="00CB7447">
        <w:t xml:space="preserve"> (4)</w:t>
      </w:r>
    </w:p>
    <w:p w14:paraId="1DC713DE" w14:textId="77777777" w:rsidR="00217383" w:rsidRDefault="00217383" w:rsidP="00217383">
      <w:pPr>
        <w:pStyle w:val="ab"/>
        <w:spacing w:before="80"/>
      </w:pPr>
    </w:p>
    <w:p w14:paraId="7088ABD5" w14:textId="787A08EE" w:rsidR="00217383" w:rsidRDefault="00217383" w:rsidP="00CB7447">
      <w:pPr>
        <w:pStyle w:val="ab"/>
        <w:spacing w:line="256" w:lineRule="auto"/>
      </w:pPr>
      <w:r>
        <w:rPr>
          <w:b/>
        </w:rPr>
        <w:t xml:space="preserve">Question 3.6: </w:t>
      </w:r>
      <w:r>
        <w:t>(NWDAF-Based Energy Analytics for network energy saving and efficiency) Can analytics information</w:t>
      </w:r>
      <w:r>
        <w:rPr>
          <w:spacing w:val="-7"/>
        </w:rPr>
        <w:t xml:space="preserve"> </w:t>
      </w:r>
      <w:r>
        <w:t>from</w:t>
      </w:r>
      <w:r>
        <w:rPr>
          <w:spacing w:val="-7"/>
        </w:rPr>
        <w:t xml:space="preserve"> </w:t>
      </w:r>
      <w:r>
        <w:t>the</w:t>
      </w:r>
      <w:r>
        <w:rPr>
          <w:spacing w:val="-7"/>
        </w:rPr>
        <w:t xml:space="preserve"> </w:t>
      </w:r>
      <w:r>
        <w:t>NWDAF</w:t>
      </w:r>
      <w:r>
        <w:rPr>
          <w:spacing w:val="-7"/>
        </w:rPr>
        <w:t xml:space="preserve"> </w:t>
      </w:r>
      <w:r>
        <w:t>be</w:t>
      </w:r>
      <w:r>
        <w:rPr>
          <w:spacing w:val="-7"/>
        </w:rPr>
        <w:t xml:space="preserve"> </w:t>
      </w:r>
      <w:r>
        <w:t>used</w:t>
      </w:r>
      <w:r>
        <w:rPr>
          <w:spacing w:val="-7"/>
        </w:rPr>
        <w:t xml:space="preserve"> </w:t>
      </w:r>
      <w:r>
        <w:t>to</w:t>
      </w:r>
      <w:r>
        <w:rPr>
          <w:spacing w:val="-7"/>
        </w:rPr>
        <w:t xml:space="preserve"> </w:t>
      </w:r>
      <w:r>
        <w:t>assist</w:t>
      </w:r>
      <w:r>
        <w:rPr>
          <w:spacing w:val="-7"/>
        </w:rPr>
        <w:t xml:space="preserve"> </w:t>
      </w:r>
      <w:r>
        <w:t>NF</w:t>
      </w:r>
      <w:r>
        <w:rPr>
          <w:spacing w:val="-7"/>
        </w:rPr>
        <w:t xml:space="preserve"> </w:t>
      </w:r>
      <w:r>
        <w:t>in</w:t>
      </w:r>
      <w:r>
        <w:rPr>
          <w:spacing w:val="-7"/>
        </w:rPr>
        <w:t xml:space="preserve"> </w:t>
      </w:r>
      <w:r>
        <w:t>making</w:t>
      </w:r>
      <w:r>
        <w:rPr>
          <w:spacing w:val="-7"/>
        </w:rPr>
        <w:t xml:space="preserve"> </w:t>
      </w:r>
      <w:r>
        <w:t>a</w:t>
      </w:r>
      <w:r>
        <w:rPr>
          <w:spacing w:val="-7"/>
        </w:rPr>
        <w:t xml:space="preserve"> </w:t>
      </w:r>
      <w:r>
        <w:t>network</w:t>
      </w:r>
      <w:r>
        <w:rPr>
          <w:spacing w:val="-7"/>
        </w:rPr>
        <w:t xml:space="preserve"> </w:t>
      </w:r>
      <w:r>
        <w:t>energy</w:t>
      </w:r>
      <w:r>
        <w:rPr>
          <w:spacing w:val="-7"/>
        </w:rPr>
        <w:t xml:space="preserve"> </w:t>
      </w:r>
      <w:r>
        <w:t>saving</w:t>
      </w:r>
      <w:r>
        <w:rPr>
          <w:spacing w:val="-7"/>
        </w:rPr>
        <w:t xml:space="preserve"> </w:t>
      </w:r>
      <w:r>
        <w:t>related</w:t>
      </w:r>
      <w:r>
        <w:rPr>
          <w:spacing w:val="-7"/>
        </w:rPr>
        <w:t xml:space="preserve"> </w:t>
      </w:r>
      <w:r>
        <w:t>decision</w:t>
      </w:r>
      <w:r>
        <w:rPr>
          <w:spacing w:val="-7"/>
        </w:rPr>
        <w:t xml:space="preserve"> </w:t>
      </w:r>
      <w:r>
        <w:t>or</w:t>
      </w:r>
      <w:r>
        <w:rPr>
          <w:spacing w:val="-7"/>
        </w:rPr>
        <w:t xml:space="preserve"> </w:t>
      </w:r>
      <w:r w:rsidR="00CB7447">
        <w:t xml:space="preserve">to </w:t>
      </w:r>
      <w:r>
        <w:t>enhance</w:t>
      </w:r>
      <w:r>
        <w:rPr>
          <w:spacing w:val="-7"/>
        </w:rPr>
        <w:t xml:space="preserve"> </w:t>
      </w:r>
      <w:r>
        <w:t>charging</w:t>
      </w:r>
      <w:r>
        <w:rPr>
          <w:spacing w:val="-7"/>
        </w:rPr>
        <w:t xml:space="preserve"> </w:t>
      </w:r>
      <w:r>
        <w:t>information? If</w:t>
      </w:r>
      <w:r>
        <w:rPr>
          <w:spacing w:val="-7"/>
        </w:rPr>
        <w:t xml:space="preserve"> </w:t>
      </w:r>
      <w:r>
        <w:t>yes,</w:t>
      </w:r>
      <w:r>
        <w:rPr>
          <w:spacing w:val="-7"/>
        </w:rPr>
        <w:t xml:space="preserve"> </w:t>
      </w:r>
      <w:r>
        <w:t>what</w:t>
      </w:r>
      <w:r>
        <w:rPr>
          <w:spacing w:val="-7"/>
        </w:rPr>
        <w:t xml:space="preserve"> </w:t>
      </w:r>
      <w:r>
        <w:t>analytics</w:t>
      </w:r>
      <w:r>
        <w:rPr>
          <w:spacing w:val="-7"/>
        </w:rPr>
        <w:t xml:space="preserve"> </w:t>
      </w:r>
      <w:r>
        <w:t>are</w:t>
      </w:r>
      <w:r>
        <w:rPr>
          <w:spacing w:val="-7"/>
        </w:rPr>
        <w:t xml:space="preserve"> </w:t>
      </w:r>
      <w:r>
        <w:t>needed</w:t>
      </w:r>
      <w:r>
        <w:rPr>
          <w:spacing w:val="-7"/>
        </w:rPr>
        <w:t xml:space="preserve"> </w:t>
      </w:r>
      <w:r>
        <w:t>and</w:t>
      </w:r>
      <w:r>
        <w:rPr>
          <w:spacing w:val="-7"/>
        </w:rPr>
        <w:t xml:space="preserve"> </w:t>
      </w:r>
      <w:r>
        <w:t>what</w:t>
      </w:r>
      <w:r>
        <w:rPr>
          <w:spacing w:val="-7"/>
        </w:rPr>
        <w:t xml:space="preserve"> </w:t>
      </w:r>
      <w:r>
        <w:t>would</w:t>
      </w:r>
      <w:r>
        <w:rPr>
          <w:spacing w:val="-7"/>
        </w:rPr>
        <w:t xml:space="preserve"> </w:t>
      </w:r>
      <w:r>
        <w:t>be</w:t>
      </w:r>
      <w:r>
        <w:rPr>
          <w:spacing w:val="-7"/>
        </w:rPr>
        <w:t xml:space="preserve"> </w:t>
      </w:r>
      <w:r>
        <w:t>the</w:t>
      </w:r>
      <w:r>
        <w:rPr>
          <w:spacing w:val="-7"/>
        </w:rPr>
        <w:t xml:space="preserve"> </w:t>
      </w:r>
      <w:r>
        <w:t>input</w:t>
      </w:r>
      <w:r>
        <w:rPr>
          <w:spacing w:val="-7"/>
        </w:rPr>
        <w:t xml:space="preserve"> </w:t>
      </w:r>
      <w:r>
        <w:t>and</w:t>
      </w:r>
      <w:r>
        <w:rPr>
          <w:spacing w:val="-7"/>
        </w:rPr>
        <w:t xml:space="preserve"> </w:t>
      </w:r>
      <w:r>
        <w:t>output</w:t>
      </w:r>
      <w:r>
        <w:rPr>
          <w:spacing w:val="-7"/>
        </w:rPr>
        <w:t xml:space="preserve"> </w:t>
      </w:r>
      <w:r>
        <w:t>data for producing such analytics?</w:t>
      </w:r>
    </w:p>
    <w:p w14:paraId="4634F3CE" w14:textId="77777777" w:rsidR="00217383" w:rsidRPr="00891E8E" w:rsidRDefault="00217383" w:rsidP="00891E8E">
      <w:pPr>
        <w:pStyle w:val="ab"/>
        <w:spacing w:before="291" w:line="256" w:lineRule="auto"/>
        <w:ind w:right="189"/>
        <w:rPr>
          <w:b/>
        </w:rPr>
      </w:pPr>
      <w:r w:rsidRPr="00891E8E">
        <w:rPr>
          <w:b/>
        </w:rPr>
        <w:t>Total 16 responses:</w:t>
      </w:r>
    </w:p>
    <w:p w14:paraId="5DF104E9" w14:textId="77777777" w:rsidR="00217383" w:rsidRDefault="00217383" w:rsidP="00433A9F">
      <w:pPr>
        <w:pStyle w:val="ae"/>
        <w:widowControl w:val="0"/>
        <w:numPr>
          <w:ilvl w:val="2"/>
          <w:numId w:val="4"/>
        </w:numPr>
        <w:tabs>
          <w:tab w:val="left" w:pos="657"/>
        </w:tabs>
        <w:autoSpaceDE w:val="0"/>
        <w:autoSpaceDN w:val="0"/>
        <w:spacing w:before="197" w:after="0"/>
        <w:jc w:val="left"/>
      </w:pPr>
      <w:r w:rsidRPr="00CB7447">
        <w:rPr>
          <w:b/>
        </w:rPr>
        <w:t>Yes (11)</w:t>
      </w:r>
      <w:r w:rsidRPr="00CB7447">
        <w:t>, No (2)</w:t>
      </w:r>
    </w:p>
    <w:p w14:paraId="02563531" w14:textId="77777777" w:rsidR="00217383" w:rsidRDefault="00217383" w:rsidP="00433A9F">
      <w:pPr>
        <w:pStyle w:val="ae"/>
        <w:widowControl w:val="0"/>
        <w:numPr>
          <w:ilvl w:val="2"/>
          <w:numId w:val="4"/>
        </w:numPr>
        <w:tabs>
          <w:tab w:val="left" w:pos="657"/>
        </w:tabs>
        <w:autoSpaceDE w:val="0"/>
        <w:autoSpaceDN w:val="0"/>
        <w:spacing w:before="197" w:after="0"/>
        <w:jc w:val="left"/>
      </w:pPr>
      <w:r>
        <w:t>No</w:t>
      </w:r>
      <w:r w:rsidRPr="00CB7447">
        <w:t xml:space="preserve"> </w:t>
      </w:r>
      <w:r>
        <w:t>for</w:t>
      </w:r>
      <w:r w:rsidRPr="00CB7447">
        <w:t xml:space="preserve"> </w:t>
      </w:r>
      <w:r>
        <w:t>charging</w:t>
      </w:r>
      <w:r w:rsidRPr="00CB7447">
        <w:t xml:space="preserve"> (3)</w:t>
      </w:r>
    </w:p>
    <w:p w14:paraId="0B13841B" w14:textId="77777777" w:rsidR="00217383" w:rsidRPr="00CB7447" w:rsidRDefault="00217383" w:rsidP="00C17197">
      <w:pPr>
        <w:pStyle w:val="ab"/>
        <w:spacing w:before="291" w:line="256" w:lineRule="auto"/>
        <w:ind w:right="189"/>
      </w:pPr>
      <w:r>
        <w:rPr>
          <w:b/>
        </w:rPr>
        <w:t>[Proposal</w:t>
      </w:r>
      <w:r w:rsidRPr="00C17197">
        <w:rPr>
          <w:b/>
        </w:rPr>
        <w:t xml:space="preserve"> </w:t>
      </w:r>
      <w:r>
        <w:rPr>
          <w:b/>
        </w:rPr>
        <w:t>for</w:t>
      </w:r>
      <w:r w:rsidRPr="00C17197">
        <w:rPr>
          <w:b/>
        </w:rPr>
        <w:t xml:space="preserve"> </w:t>
      </w:r>
      <w:r>
        <w:rPr>
          <w:b/>
        </w:rPr>
        <w:t>conclusion]</w:t>
      </w:r>
      <w:r w:rsidRPr="00C17197">
        <w:rPr>
          <w:b/>
        </w:rPr>
        <w:t xml:space="preserve"> </w:t>
      </w:r>
      <w:r w:rsidRPr="00CB7447">
        <w:t>Refer to A.3.4</w:t>
      </w:r>
    </w:p>
    <w:p w14:paraId="57C8DDB3" w14:textId="77777777" w:rsidR="00217383" w:rsidRDefault="00217383" w:rsidP="00217383">
      <w:pPr>
        <w:pStyle w:val="ab"/>
        <w:spacing w:before="97"/>
      </w:pPr>
    </w:p>
    <w:p w14:paraId="4FEDF172" w14:textId="77777777" w:rsidR="00217383" w:rsidRDefault="00217383" w:rsidP="00CB7447">
      <w:pPr>
        <w:pStyle w:val="ab"/>
      </w:pPr>
      <w:r>
        <w:rPr>
          <w:b/>
        </w:rPr>
        <w:t>Question</w:t>
      </w:r>
      <w:r>
        <w:rPr>
          <w:b/>
          <w:spacing w:val="-9"/>
        </w:rPr>
        <w:t xml:space="preserve"> </w:t>
      </w:r>
      <w:r>
        <w:rPr>
          <w:b/>
        </w:rPr>
        <w:t>3.7:</w:t>
      </w:r>
      <w:r>
        <w:rPr>
          <w:b/>
          <w:spacing w:val="9"/>
        </w:rPr>
        <w:t xml:space="preserve"> </w:t>
      </w:r>
      <w:r>
        <w:t>Can</w:t>
      </w:r>
      <w:r>
        <w:rPr>
          <w:spacing w:val="-8"/>
        </w:rPr>
        <w:t xml:space="preserve"> </w:t>
      </w:r>
      <w:r>
        <w:t>sharing</w:t>
      </w:r>
      <w:r>
        <w:rPr>
          <w:spacing w:val="-8"/>
        </w:rPr>
        <w:t xml:space="preserve"> </w:t>
      </w:r>
      <w:r>
        <w:t>of</w:t>
      </w:r>
      <w:r>
        <w:rPr>
          <w:spacing w:val="-8"/>
        </w:rPr>
        <w:t xml:space="preserve"> </w:t>
      </w:r>
      <w:r>
        <w:t>network</w:t>
      </w:r>
      <w:r>
        <w:rPr>
          <w:spacing w:val="-8"/>
        </w:rPr>
        <w:t xml:space="preserve"> </w:t>
      </w:r>
      <w:r>
        <w:t>resources</w:t>
      </w:r>
      <w:r>
        <w:rPr>
          <w:spacing w:val="-8"/>
        </w:rPr>
        <w:t xml:space="preserve"> </w:t>
      </w:r>
      <w:r>
        <w:t>among</w:t>
      </w:r>
      <w:r>
        <w:rPr>
          <w:spacing w:val="-8"/>
        </w:rPr>
        <w:t xml:space="preserve"> </w:t>
      </w:r>
      <w:r>
        <w:t>operators</w:t>
      </w:r>
      <w:r>
        <w:rPr>
          <w:spacing w:val="-8"/>
        </w:rPr>
        <w:t xml:space="preserve"> </w:t>
      </w:r>
      <w:r>
        <w:t>be</w:t>
      </w:r>
      <w:r>
        <w:rPr>
          <w:spacing w:val="-8"/>
        </w:rPr>
        <w:t xml:space="preserve"> </w:t>
      </w:r>
      <w:r>
        <w:t>considered</w:t>
      </w:r>
      <w:r>
        <w:rPr>
          <w:spacing w:val="-8"/>
        </w:rPr>
        <w:t xml:space="preserve"> </w:t>
      </w:r>
      <w:r>
        <w:t>to</w:t>
      </w:r>
      <w:r>
        <w:rPr>
          <w:spacing w:val="-8"/>
        </w:rPr>
        <w:t xml:space="preserve"> </w:t>
      </w:r>
      <w:r>
        <w:t>save</w:t>
      </w:r>
      <w:r>
        <w:rPr>
          <w:spacing w:val="-8"/>
        </w:rPr>
        <w:t xml:space="preserve"> </w:t>
      </w:r>
      <w:r>
        <w:rPr>
          <w:spacing w:val="-2"/>
        </w:rPr>
        <w:t>energy?</w:t>
      </w:r>
    </w:p>
    <w:p w14:paraId="229716A2" w14:textId="77777777" w:rsidR="00217383" w:rsidRPr="00891E8E" w:rsidRDefault="00217383" w:rsidP="00891E8E">
      <w:pPr>
        <w:pStyle w:val="ab"/>
        <w:spacing w:before="291" w:line="256" w:lineRule="auto"/>
        <w:ind w:right="189"/>
        <w:rPr>
          <w:b/>
        </w:rPr>
      </w:pPr>
      <w:r w:rsidRPr="00891E8E">
        <w:rPr>
          <w:b/>
        </w:rPr>
        <w:t>Total 12 responses:</w:t>
      </w:r>
    </w:p>
    <w:p w14:paraId="49B744C8" w14:textId="6F2A35CA" w:rsidR="00217383" w:rsidRPr="00CB7447" w:rsidRDefault="00217383" w:rsidP="00433A9F">
      <w:pPr>
        <w:pStyle w:val="ae"/>
        <w:widowControl w:val="0"/>
        <w:numPr>
          <w:ilvl w:val="2"/>
          <w:numId w:val="4"/>
        </w:numPr>
        <w:tabs>
          <w:tab w:val="left" w:pos="657"/>
        </w:tabs>
        <w:autoSpaceDE w:val="0"/>
        <w:autoSpaceDN w:val="0"/>
        <w:spacing w:before="197" w:after="0"/>
        <w:jc w:val="left"/>
        <w:rPr>
          <w:b/>
        </w:rPr>
      </w:pPr>
      <w:r>
        <w:t>Yes</w:t>
      </w:r>
      <w:r w:rsidRPr="00CB7447">
        <w:t xml:space="preserve"> </w:t>
      </w:r>
      <w:r>
        <w:t>(2),</w:t>
      </w:r>
      <w:r w:rsidRPr="00CB7447">
        <w:t xml:space="preserve"> </w:t>
      </w:r>
      <w:r w:rsidRPr="00CB7447">
        <w:rPr>
          <w:b/>
        </w:rPr>
        <w:t>No (10)</w:t>
      </w:r>
    </w:p>
    <w:p w14:paraId="16D69256" w14:textId="77777777" w:rsidR="00217383" w:rsidRDefault="00217383" w:rsidP="00217383">
      <w:pPr>
        <w:pStyle w:val="ab"/>
        <w:spacing w:before="66"/>
        <w:rPr>
          <w:b/>
        </w:rPr>
      </w:pPr>
    </w:p>
    <w:p w14:paraId="40B8B360" w14:textId="77777777" w:rsidR="00217383" w:rsidRDefault="00217383" w:rsidP="00CB7447">
      <w:pPr>
        <w:pStyle w:val="ab"/>
        <w:spacing w:line="256" w:lineRule="auto"/>
        <w:ind w:right="153"/>
      </w:pPr>
      <w:r>
        <w:rPr>
          <w:b/>
        </w:rPr>
        <w:t>Question</w:t>
      </w:r>
      <w:r>
        <w:rPr>
          <w:b/>
          <w:spacing w:val="-8"/>
        </w:rPr>
        <w:t xml:space="preserve"> </w:t>
      </w:r>
      <w:r>
        <w:rPr>
          <w:b/>
        </w:rPr>
        <w:t>3.8:</w:t>
      </w:r>
      <w:r>
        <w:rPr>
          <w:b/>
          <w:spacing w:val="8"/>
        </w:rPr>
        <w:t xml:space="preserve"> </w:t>
      </w:r>
      <w:r>
        <w:t>Will</w:t>
      </w:r>
      <w:r>
        <w:rPr>
          <w:spacing w:val="-8"/>
        </w:rPr>
        <w:t xml:space="preserve"> </w:t>
      </w:r>
      <w:r>
        <w:t>there</w:t>
      </w:r>
      <w:r>
        <w:rPr>
          <w:spacing w:val="-8"/>
        </w:rPr>
        <w:t xml:space="preserve"> </w:t>
      </w:r>
      <w:r>
        <w:t>be</w:t>
      </w:r>
      <w:r>
        <w:rPr>
          <w:spacing w:val="-8"/>
        </w:rPr>
        <w:t xml:space="preserve"> </w:t>
      </w:r>
      <w:r>
        <w:t>any</w:t>
      </w:r>
      <w:r>
        <w:rPr>
          <w:spacing w:val="-8"/>
        </w:rPr>
        <w:t xml:space="preserve"> </w:t>
      </w:r>
      <w:r>
        <w:t>other</w:t>
      </w:r>
      <w:r>
        <w:rPr>
          <w:spacing w:val="-8"/>
        </w:rPr>
        <w:t xml:space="preserve"> </w:t>
      </w:r>
      <w:r>
        <w:t>aspects</w:t>
      </w:r>
      <w:r>
        <w:rPr>
          <w:spacing w:val="-8"/>
        </w:rPr>
        <w:t xml:space="preserve"> </w:t>
      </w:r>
      <w:r>
        <w:t>or</w:t>
      </w:r>
      <w:r>
        <w:rPr>
          <w:spacing w:val="-8"/>
        </w:rPr>
        <w:t xml:space="preserve"> </w:t>
      </w:r>
      <w:r>
        <w:t>critical</w:t>
      </w:r>
      <w:r>
        <w:rPr>
          <w:spacing w:val="-8"/>
        </w:rPr>
        <w:t xml:space="preserve"> </w:t>
      </w:r>
      <w:r>
        <w:t>solution</w:t>
      </w:r>
      <w:r>
        <w:rPr>
          <w:spacing w:val="-8"/>
        </w:rPr>
        <w:t xml:space="preserve"> </w:t>
      </w:r>
      <w:r>
        <w:t>updates</w:t>
      </w:r>
      <w:r>
        <w:rPr>
          <w:spacing w:val="-8"/>
        </w:rPr>
        <w:t xml:space="preserve"> </w:t>
      </w:r>
      <w:r>
        <w:t>necessary</w:t>
      </w:r>
      <w:r>
        <w:rPr>
          <w:spacing w:val="-8"/>
        </w:rPr>
        <w:t xml:space="preserve"> </w:t>
      </w:r>
      <w:r>
        <w:t>to</w:t>
      </w:r>
      <w:r>
        <w:rPr>
          <w:spacing w:val="-8"/>
        </w:rPr>
        <w:t xml:space="preserve"> </w:t>
      </w:r>
      <w:r>
        <w:t>be</w:t>
      </w:r>
      <w:r>
        <w:rPr>
          <w:spacing w:val="-8"/>
        </w:rPr>
        <w:t xml:space="preserve"> </w:t>
      </w:r>
      <w:r>
        <w:t>considered/included in conclusion? If any, elaborate them with supporting rationale.</w:t>
      </w:r>
    </w:p>
    <w:p w14:paraId="3937941E" w14:textId="77777777" w:rsidR="00217383" w:rsidRPr="00891E8E" w:rsidRDefault="00217383" w:rsidP="00891E8E">
      <w:pPr>
        <w:pStyle w:val="ab"/>
        <w:spacing w:before="291" w:line="256" w:lineRule="auto"/>
        <w:ind w:right="189"/>
        <w:rPr>
          <w:b/>
        </w:rPr>
      </w:pPr>
      <w:r w:rsidRPr="00891E8E">
        <w:rPr>
          <w:b/>
        </w:rPr>
        <w:t>Total 8 responses:</w:t>
      </w:r>
    </w:p>
    <w:p w14:paraId="3ED6F30D" w14:textId="77777777" w:rsidR="00217383" w:rsidRDefault="00217383" w:rsidP="00433A9F">
      <w:pPr>
        <w:pStyle w:val="ae"/>
        <w:widowControl w:val="0"/>
        <w:numPr>
          <w:ilvl w:val="2"/>
          <w:numId w:val="4"/>
        </w:numPr>
        <w:tabs>
          <w:tab w:val="left" w:pos="657"/>
        </w:tabs>
        <w:autoSpaceDE w:val="0"/>
        <w:autoSpaceDN w:val="0"/>
        <w:spacing w:before="197" w:after="0"/>
        <w:jc w:val="left"/>
      </w:pPr>
      <w:r>
        <w:t>4</w:t>
      </w:r>
      <w:r w:rsidRPr="00CB7447">
        <w:t xml:space="preserve"> </w:t>
      </w:r>
      <w:r>
        <w:t>suggestions</w:t>
      </w:r>
      <w:r w:rsidRPr="00CB7447">
        <w:t xml:space="preserve"> </w:t>
      </w:r>
      <w:r>
        <w:t>(see</w:t>
      </w:r>
      <w:r w:rsidRPr="00CB7447">
        <w:t xml:space="preserve"> </w:t>
      </w:r>
      <w:r>
        <w:t>above</w:t>
      </w:r>
      <w:r w:rsidRPr="00CB7447">
        <w:t xml:space="preserve"> </w:t>
      </w:r>
      <w:r>
        <w:t>for</w:t>
      </w:r>
      <w:r w:rsidRPr="00CB7447">
        <w:t xml:space="preserve"> details)</w:t>
      </w:r>
    </w:p>
    <w:p w14:paraId="3263F0E6" w14:textId="77777777" w:rsidR="00217383" w:rsidRDefault="00217383" w:rsidP="00217383">
      <w:pPr>
        <w:pStyle w:val="ab"/>
        <w:spacing w:before="66"/>
      </w:pPr>
    </w:p>
    <w:p w14:paraId="3F1D70D6" w14:textId="77777777" w:rsidR="00217383" w:rsidRDefault="00217383" w:rsidP="00CB7447">
      <w:pPr>
        <w:pStyle w:val="ab"/>
        <w:spacing w:line="256" w:lineRule="auto"/>
      </w:pPr>
      <w:r>
        <w:rPr>
          <w:b/>
        </w:rPr>
        <w:t>Question</w:t>
      </w:r>
      <w:r>
        <w:rPr>
          <w:b/>
          <w:spacing w:val="-8"/>
        </w:rPr>
        <w:t xml:space="preserve"> </w:t>
      </w:r>
      <w:r>
        <w:rPr>
          <w:b/>
        </w:rPr>
        <w:t xml:space="preserve">A.3.1: </w:t>
      </w:r>
      <w:r>
        <w:t>Can</w:t>
      </w:r>
      <w:r>
        <w:rPr>
          <w:spacing w:val="-8"/>
        </w:rPr>
        <w:t xml:space="preserve"> </w:t>
      </w:r>
      <w:r>
        <w:t>both</w:t>
      </w:r>
      <w:r>
        <w:rPr>
          <w:spacing w:val="-8"/>
        </w:rPr>
        <w:t xml:space="preserve"> </w:t>
      </w:r>
      <w:r>
        <w:t>static</w:t>
      </w:r>
      <w:r>
        <w:rPr>
          <w:spacing w:val="-8"/>
        </w:rPr>
        <w:t xml:space="preserve"> </w:t>
      </w:r>
      <w:r>
        <w:t>and</w:t>
      </w:r>
      <w:r>
        <w:rPr>
          <w:spacing w:val="-8"/>
        </w:rPr>
        <w:t xml:space="preserve"> </w:t>
      </w:r>
      <w:r>
        <w:t>dynamic</w:t>
      </w:r>
      <w:r>
        <w:rPr>
          <w:spacing w:val="-8"/>
        </w:rPr>
        <w:t xml:space="preserve"> </w:t>
      </w:r>
      <w:r>
        <w:t>(i.e.,</w:t>
      </w:r>
      <w:r>
        <w:rPr>
          <w:spacing w:val="-8"/>
        </w:rPr>
        <w:t xml:space="preserve"> </w:t>
      </w:r>
      <w:r>
        <w:t>updated</w:t>
      </w:r>
      <w:r>
        <w:rPr>
          <w:spacing w:val="-8"/>
        </w:rPr>
        <w:t xml:space="preserve"> </w:t>
      </w:r>
      <w:r>
        <w:t>during</w:t>
      </w:r>
      <w:r>
        <w:rPr>
          <w:spacing w:val="-8"/>
        </w:rPr>
        <w:t xml:space="preserve"> </w:t>
      </w:r>
      <w:r>
        <w:t>operation)</w:t>
      </w:r>
      <w:r>
        <w:rPr>
          <w:spacing w:val="-8"/>
        </w:rPr>
        <w:t xml:space="preserve"> </w:t>
      </w:r>
      <w:r>
        <w:t>energy</w:t>
      </w:r>
      <w:r>
        <w:rPr>
          <w:spacing w:val="-8"/>
        </w:rPr>
        <w:t xml:space="preserve"> </w:t>
      </w:r>
      <w:r>
        <w:t>related</w:t>
      </w:r>
      <w:r>
        <w:rPr>
          <w:spacing w:val="-8"/>
        </w:rPr>
        <w:t xml:space="preserve"> </w:t>
      </w:r>
      <w:r>
        <w:t>information</w:t>
      </w:r>
      <w:r>
        <w:rPr>
          <w:spacing w:val="-8"/>
        </w:rPr>
        <w:t xml:space="preserve"> </w:t>
      </w:r>
      <w:r>
        <w:t>be allowed for use in the NF profile? If not, specify your supported type.</w:t>
      </w:r>
    </w:p>
    <w:p w14:paraId="7D184C56" w14:textId="77777777" w:rsidR="00217383" w:rsidRPr="00891E8E" w:rsidRDefault="00217383" w:rsidP="00891E8E">
      <w:pPr>
        <w:pStyle w:val="ab"/>
        <w:spacing w:before="291" w:line="256" w:lineRule="auto"/>
        <w:ind w:right="189"/>
        <w:rPr>
          <w:b/>
        </w:rPr>
      </w:pPr>
      <w:r w:rsidRPr="00891E8E">
        <w:rPr>
          <w:b/>
        </w:rPr>
        <w:t>Total 16 responses:</w:t>
      </w:r>
    </w:p>
    <w:p w14:paraId="0E14090F" w14:textId="77777777" w:rsidR="00217383" w:rsidRPr="00CB7447" w:rsidRDefault="00217383" w:rsidP="00433A9F">
      <w:pPr>
        <w:pStyle w:val="ae"/>
        <w:widowControl w:val="0"/>
        <w:numPr>
          <w:ilvl w:val="2"/>
          <w:numId w:val="4"/>
        </w:numPr>
        <w:tabs>
          <w:tab w:val="left" w:pos="657"/>
        </w:tabs>
        <w:autoSpaceDE w:val="0"/>
        <w:autoSpaceDN w:val="0"/>
        <w:spacing w:before="197" w:after="0"/>
        <w:jc w:val="left"/>
        <w:rPr>
          <w:b/>
        </w:rPr>
      </w:pPr>
      <w:r w:rsidRPr="00CB7447">
        <w:rPr>
          <w:b/>
        </w:rPr>
        <w:t>Both: 11 companies</w:t>
      </w:r>
    </w:p>
    <w:p w14:paraId="31AC42DE" w14:textId="77777777" w:rsidR="00217383" w:rsidRDefault="00217383" w:rsidP="00433A9F">
      <w:pPr>
        <w:pStyle w:val="ae"/>
        <w:widowControl w:val="0"/>
        <w:numPr>
          <w:ilvl w:val="2"/>
          <w:numId w:val="4"/>
        </w:numPr>
        <w:tabs>
          <w:tab w:val="left" w:pos="657"/>
        </w:tabs>
        <w:autoSpaceDE w:val="0"/>
        <w:autoSpaceDN w:val="0"/>
        <w:spacing w:before="197" w:after="0"/>
        <w:jc w:val="left"/>
      </w:pPr>
      <w:r>
        <w:t>Static</w:t>
      </w:r>
      <w:r w:rsidRPr="00CB7447">
        <w:t xml:space="preserve"> </w:t>
      </w:r>
      <w:r>
        <w:t>only:</w:t>
      </w:r>
      <w:r w:rsidRPr="00CB7447">
        <w:t xml:space="preserve"> </w:t>
      </w:r>
      <w:r>
        <w:t>4</w:t>
      </w:r>
      <w:r w:rsidRPr="00CB7447">
        <w:t xml:space="preserve"> companies</w:t>
      </w:r>
    </w:p>
    <w:p w14:paraId="388DFDE4" w14:textId="77777777" w:rsidR="00217383" w:rsidRDefault="00217383" w:rsidP="00433A9F">
      <w:pPr>
        <w:pStyle w:val="ae"/>
        <w:widowControl w:val="0"/>
        <w:numPr>
          <w:ilvl w:val="2"/>
          <w:numId w:val="4"/>
        </w:numPr>
        <w:tabs>
          <w:tab w:val="left" w:pos="657"/>
        </w:tabs>
        <w:autoSpaceDE w:val="0"/>
        <w:autoSpaceDN w:val="0"/>
        <w:spacing w:before="197" w:after="0"/>
        <w:jc w:val="left"/>
      </w:pPr>
      <w:r>
        <w:t>Dynamic</w:t>
      </w:r>
      <w:r w:rsidRPr="00CB7447">
        <w:t xml:space="preserve"> </w:t>
      </w:r>
      <w:r>
        <w:t>only:</w:t>
      </w:r>
      <w:r w:rsidRPr="00CB7447">
        <w:t xml:space="preserve"> </w:t>
      </w:r>
      <w:r>
        <w:t>0</w:t>
      </w:r>
      <w:r w:rsidRPr="00CB7447">
        <w:t xml:space="preserve"> company</w:t>
      </w:r>
    </w:p>
    <w:p w14:paraId="3A51D2FE" w14:textId="77777777" w:rsidR="00217383" w:rsidRDefault="00217383" w:rsidP="00433A9F">
      <w:pPr>
        <w:pStyle w:val="ae"/>
        <w:widowControl w:val="0"/>
        <w:numPr>
          <w:ilvl w:val="2"/>
          <w:numId w:val="4"/>
        </w:numPr>
        <w:tabs>
          <w:tab w:val="left" w:pos="657"/>
        </w:tabs>
        <w:autoSpaceDE w:val="0"/>
        <w:autoSpaceDN w:val="0"/>
        <w:spacing w:before="197" w:after="0"/>
        <w:jc w:val="left"/>
      </w:pPr>
      <w:r>
        <w:t>Others:</w:t>
      </w:r>
      <w:r w:rsidRPr="00CB7447">
        <w:t xml:space="preserve"> </w:t>
      </w:r>
      <w:r>
        <w:t>1</w:t>
      </w:r>
      <w:r w:rsidRPr="00CB7447">
        <w:t xml:space="preserve"> company</w:t>
      </w:r>
    </w:p>
    <w:p w14:paraId="4D45EFD4" w14:textId="77777777" w:rsidR="00217383" w:rsidRPr="00C17197" w:rsidRDefault="00217383" w:rsidP="00C17197">
      <w:pPr>
        <w:pStyle w:val="ab"/>
        <w:spacing w:before="291" w:line="256" w:lineRule="auto"/>
        <w:ind w:right="189"/>
        <w:rPr>
          <w:b/>
        </w:rPr>
      </w:pPr>
      <w:r w:rsidRPr="00C17197">
        <w:rPr>
          <w:b/>
        </w:rPr>
        <w:t>[Proposal for conclusion]</w:t>
      </w:r>
    </w:p>
    <w:p w14:paraId="3B0CCF62" w14:textId="77777777" w:rsidR="00217383" w:rsidRDefault="00217383" w:rsidP="00217383">
      <w:pPr>
        <w:pStyle w:val="ab"/>
        <w:spacing w:line="256" w:lineRule="auto"/>
        <w:ind w:left="113"/>
      </w:pPr>
      <w:r>
        <w:t>”NF</w:t>
      </w:r>
      <w:r>
        <w:rPr>
          <w:spacing w:val="-8"/>
        </w:rPr>
        <w:t xml:space="preserve"> </w:t>
      </w:r>
      <w:r>
        <w:t>profile</w:t>
      </w:r>
      <w:r>
        <w:rPr>
          <w:spacing w:val="-8"/>
        </w:rPr>
        <w:t xml:space="preserve"> </w:t>
      </w:r>
      <w:r>
        <w:t>may</w:t>
      </w:r>
      <w:r>
        <w:rPr>
          <w:spacing w:val="-8"/>
        </w:rPr>
        <w:t xml:space="preserve"> </w:t>
      </w:r>
      <w:r>
        <w:t>include</w:t>
      </w:r>
      <w:r>
        <w:rPr>
          <w:spacing w:val="-8"/>
        </w:rPr>
        <w:t xml:space="preserve"> </w:t>
      </w:r>
      <w:r>
        <w:t>both</w:t>
      </w:r>
      <w:r>
        <w:rPr>
          <w:spacing w:val="-8"/>
        </w:rPr>
        <w:t xml:space="preserve"> </w:t>
      </w:r>
      <w:r>
        <w:t>static</w:t>
      </w:r>
      <w:r>
        <w:rPr>
          <w:spacing w:val="-8"/>
        </w:rPr>
        <w:t xml:space="preserve"> </w:t>
      </w:r>
      <w:r>
        <w:t>and</w:t>
      </w:r>
      <w:r>
        <w:rPr>
          <w:spacing w:val="-8"/>
        </w:rPr>
        <w:t xml:space="preserve"> </w:t>
      </w:r>
      <w:r>
        <w:t>dynamci</w:t>
      </w:r>
      <w:r>
        <w:rPr>
          <w:spacing w:val="-8"/>
        </w:rPr>
        <w:t xml:space="preserve"> </w:t>
      </w:r>
      <w:r>
        <w:t>energy</w:t>
      </w:r>
      <w:r>
        <w:rPr>
          <w:spacing w:val="-8"/>
        </w:rPr>
        <w:t xml:space="preserve"> </w:t>
      </w:r>
      <w:r>
        <w:t>related</w:t>
      </w:r>
      <w:r>
        <w:rPr>
          <w:spacing w:val="-8"/>
        </w:rPr>
        <w:t xml:space="preserve"> </w:t>
      </w:r>
      <w:r>
        <w:t>information,</w:t>
      </w:r>
      <w:r>
        <w:rPr>
          <w:spacing w:val="-8"/>
        </w:rPr>
        <w:t xml:space="preserve"> </w:t>
      </w:r>
      <w:r>
        <w:t>to</w:t>
      </w:r>
      <w:r>
        <w:rPr>
          <w:spacing w:val="-8"/>
        </w:rPr>
        <w:t xml:space="preserve"> </w:t>
      </w:r>
      <w:r>
        <w:t>support</w:t>
      </w:r>
      <w:r>
        <w:rPr>
          <w:spacing w:val="-8"/>
        </w:rPr>
        <w:t xml:space="preserve"> </w:t>
      </w:r>
      <w:r>
        <w:t>NF</w:t>
      </w:r>
      <w:r>
        <w:rPr>
          <w:spacing w:val="-8"/>
        </w:rPr>
        <w:t xml:space="preserve"> </w:t>
      </w:r>
      <w:r>
        <w:t>discovery</w:t>
      </w:r>
      <w:r>
        <w:rPr>
          <w:spacing w:val="-8"/>
        </w:rPr>
        <w:t xml:space="preserve"> </w:t>
      </w:r>
      <w:r>
        <w:t xml:space="preserve">and </w:t>
      </w:r>
      <w:r>
        <w:rPr>
          <w:spacing w:val="-2"/>
        </w:rPr>
        <w:t>selection.</w:t>
      </w:r>
    </w:p>
    <w:p w14:paraId="4BA12061" w14:textId="77777777" w:rsidR="00217383" w:rsidRDefault="00217383" w:rsidP="00217383">
      <w:pPr>
        <w:spacing w:before="79"/>
        <w:ind w:left="113"/>
      </w:pPr>
      <w:r>
        <w:rPr>
          <w:spacing w:val="-10"/>
        </w:rPr>
        <w:t>”</w:t>
      </w:r>
    </w:p>
    <w:p w14:paraId="06A891CD" w14:textId="77777777" w:rsidR="00217383" w:rsidRDefault="00217383" w:rsidP="00217383">
      <w:pPr>
        <w:pStyle w:val="ab"/>
        <w:spacing w:before="97"/>
      </w:pPr>
    </w:p>
    <w:p w14:paraId="0BEE0BFD" w14:textId="77777777" w:rsidR="00217383" w:rsidRDefault="00217383" w:rsidP="00CB7447">
      <w:pPr>
        <w:pStyle w:val="ab"/>
      </w:pPr>
      <w:r>
        <w:rPr>
          <w:b/>
        </w:rPr>
        <w:t>Question</w:t>
      </w:r>
      <w:r>
        <w:rPr>
          <w:b/>
          <w:spacing w:val="-7"/>
        </w:rPr>
        <w:t xml:space="preserve"> </w:t>
      </w:r>
      <w:r>
        <w:rPr>
          <w:b/>
        </w:rPr>
        <w:t>A.3.2:</w:t>
      </w:r>
      <w:r>
        <w:rPr>
          <w:b/>
          <w:spacing w:val="9"/>
        </w:rPr>
        <w:t xml:space="preserve"> </w:t>
      </w:r>
      <w:r>
        <w:t>What</w:t>
      </w:r>
      <w:r>
        <w:rPr>
          <w:spacing w:val="-7"/>
        </w:rPr>
        <w:t xml:space="preserve"> </w:t>
      </w:r>
      <w:r>
        <w:t>energy</w:t>
      </w:r>
      <w:r>
        <w:rPr>
          <w:spacing w:val="-7"/>
        </w:rPr>
        <w:t xml:space="preserve"> </w:t>
      </w:r>
      <w:r>
        <w:t>related</w:t>
      </w:r>
      <w:r>
        <w:rPr>
          <w:spacing w:val="-7"/>
        </w:rPr>
        <w:t xml:space="preserve"> </w:t>
      </w:r>
      <w:r>
        <w:t>information</w:t>
      </w:r>
      <w:r>
        <w:rPr>
          <w:spacing w:val="-7"/>
        </w:rPr>
        <w:t xml:space="preserve"> </w:t>
      </w:r>
      <w:r>
        <w:t>can</w:t>
      </w:r>
      <w:r>
        <w:rPr>
          <w:spacing w:val="-7"/>
        </w:rPr>
        <w:t xml:space="preserve"> </w:t>
      </w:r>
      <w:r>
        <w:t>be</w:t>
      </w:r>
      <w:r>
        <w:rPr>
          <w:spacing w:val="-7"/>
        </w:rPr>
        <w:t xml:space="preserve"> </w:t>
      </w:r>
      <w:r>
        <w:t>included</w:t>
      </w:r>
      <w:r>
        <w:rPr>
          <w:spacing w:val="-7"/>
        </w:rPr>
        <w:t xml:space="preserve"> </w:t>
      </w:r>
      <w:r>
        <w:t>in</w:t>
      </w:r>
      <w:r>
        <w:rPr>
          <w:spacing w:val="-7"/>
        </w:rPr>
        <w:t xml:space="preserve"> </w:t>
      </w:r>
      <w:r>
        <w:t>the</w:t>
      </w:r>
      <w:r>
        <w:rPr>
          <w:spacing w:val="-7"/>
        </w:rPr>
        <w:t xml:space="preserve"> </w:t>
      </w:r>
      <w:r>
        <w:t>NF</w:t>
      </w:r>
      <w:r>
        <w:rPr>
          <w:spacing w:val="-7"/>
        </w:rPr>
        <w:t xml:space="preserve"> </w:t>
      </w:r>
      <w:r>
        <w:rPr>
          <w:spacing w:val="-2"/>
        </w:rPr>
        <w:t>profile?</w:t>
      </w:r>
    </w:p>
    <w:p w14:paraId="52E8FB95" w14:textId="77777777" w:rsidR="00217383" w:rsidRDefault="00217383" w:rsidP="00891E8E">
      <w:pPr>
        <w:pStyle w:val="ab"/>
        <w:spacing w:before="291" w:line="256" w:lineRule="auto"/>
        <w:ind w:right="189"/>
        <w:rPr>
          <w:b/>
        </w:rPr>
      </w:pPr>
      <w:r w:rsidRPr="00891E8E">
        <w:rPr>
          <w:b/>
        </w:rPr>
        <w:t>Total 19 responses:</w:t>
      </w:r>
    </w:p>
    <w:p w14:paraId="7E2A4B27" w14:textId="77777777" w:rsidR="00217383" w:rsidRPr="00CB7447" w:rsidRDefault="00217383" w:rsidP="00433A9F">
      <w:pPr>
        <w:pStyle w:val="ae"/>
        <w:widowControl w:val="0"/>
        <w:numPr>
          <w:ilvl w:val="2"/>
          <w:numId w:val="4"/>
        </w:numPr>
        <w:tabs>
          <w:tab w:val="left" w:pos="657"/>
        </w:tabs>
        <w:autoSpaceDE w:val="0"/>
        <w:autoSpaceDN w:val="0"/>
        <w:spacing w:before="197" w:after="0"/>
        <w:jc w:val="left"/>
        <w:rPr>
          <w:b/>
        </w:rPr>
      </w:pPr>
      <w:r w:rsidRPr="00CB7447">
        <w:rPr>
          <w:b/>
        </w:rPr>
        <w:t>Energy Status/State: 13 companies</w:t>
      </w:r>
    </w:p>
    <w:p w14:paraId="37920D41" w14:textId="77777777" w:rsidR="00217383" w:rsidRPr="00CB7447" w:rsidRDefault="00217383" w:rsidP="00433A9F">
      <w:pPr>
        <w:pStyle w:val="ae"/>
        <w:widowControl w:val="0"/>
        <w:numPr>
          <w:ilvl w:val="2"/>
          <w:numId w:val="4"/>
        </w:numPr>
        <w:tabs>
          <w:tab w:val="left" w:pos="657"/>
        </w:tabs>
        <w:autoSpaceDE w:val="0"/>
        <w:autoSpaceDN w:val="0"/>
        <w:spacing w:before="197" w:after="0"/>
        <w:jc w:val="left"/>
        <w:rPr>
          <w:b/>
        </w:rPr>
      </w:pPr>
      <w:r w:rsidRPr="00CB7447">
        <w:rPr>
          <w:b/>
        </w:rPr>
        <w:lastRenderedPageBreak/>
        <w:t>Renewable Energy information: 9 companies</w:t>
      </w:r>
    </w:p>
    <w:p w14:paraId="79135AA4" w14:textId="77777777" w:rsidR="00217383" w:rsidRDefault="00217383" w:rsidP="00433A9F">
      <w:pPr>
        <w:pStyle w:val="ae"/>
        <w:widowControl w:val="0"/>
        <w:numPr>
          <w:ilvl w:val="2"/>
          <w:numId w:val="4"/>
        </w:numPr>
        <w:tabs>
          <w:tab w:val="left" w:pos="657"/>
        </w:tabs>
        <w:autoSpaceDE w:val="0"/>
        <w:autoSpaceDN w:val="0"/>
        <w:spacing w:before="197" w:after="0"/>
        <w:jc w:val="left"/>
      </w:pPr>
      <w:r>
        <w:t>Energy</w:t>
      </w:r>
      <w:r w:rsidRPr="00CB7447">
        <w:t xml:space="preserve"> </w:t>
      </w:r>
      <w:r>
        <w:t>Credit/Limit:</w:t>
      </w:r>
      <w:r w:rsidRPr="00CB7447">
        <w:t xml:space="preserve"> </w:t>
      </w:r>
      <w:r>
        <w:t>3</w:t>
      </w:r>
      <w:r w:rsidRPr="00CB7447">
        <w:t xml:space="preserve"> companies</w:t>
      </w:r>
    </w:p>
    <w:p w14:paraId="76893239" w14:textId="77777777" w:rsidR="00217383" w:rsidRDefault="00217383" w:rsidP="00433A9F">
      <w:pPr>
        <w:pStyle w:val="ae"/>
        <w:widowControl w:val="0"/>
        <w:numPr>
          <w:ilvl w:val="2"/>
          <w:numId w:val="4"/>
        </w:numPr>
        <w:tabs>
          <w:tab w:val="left" w:pos="657"/>
        </w:tabs>
        <w:autoSpaceDE w:val="0"/>
        <w:autoSpaceDN w:val="0"/>
        <w:spacing w:before="197" w:after="0"/>
        <w:jc w:val="left"/>
      </w:pPr>
      <w:r>
        <w:t>Energy</w:t>
      </w:r>
      <w:r w:rsidRPr="00CB7447">
        <w:t xml:space="preserve"> </w:t>
      </w:r>
      <w:r>
        <w:t>Efficiency:</w:t>
      </w:r>
      <w:r w:rsidRPr="00CB7447">
        <w:t xml:space="preserve"> </w:t>
      </w:r>
      <w:r>
        <w:t>3</w:t>
      </w:r>
      <w:r w:rsidRPr="00CB7447">
        <w:t xml:space="preserve"> companies</w:t>
      </w:r>
    </w:p>
    <w:p w14:paraId="08589D3C" w14:textId="77777777" w:rsidR="00217383" w:rsidRDefault="00217383" w:rsidP="00433A9F">
      <w:pPr>
        <w:pStyle w:val="ae"/>
        <w:widowControl w:val="0"/>
        <w:numPr>
          <w:ilvl w:val="2"/>
          <w:numId w:val="4"/>
        </w:numPr>
        <w:tabs>
          <w:tab w:val="left" w:pos="657"/>
        </w:tabs>
        <w:autoSpaceDE w:val="0"/>
        <w:autoSpaceDN w:val="0"/>
        <w:spacing w:before="197" w:after="0"/>
        <w:jc w:val="left"/>
      </w:pPr>
      <w:r>
        <w:t>NF</w:t>
      </w:r>
      <w:r w:rsidRPr="00CB7447">
        <w:t xml:space="preserve"> </w:t>
      </w:r>
      <w:r>
        <w:t>Energy</w:t>
      </w:r>
      <w:r w:rsidRPr="00CB7447">
        <w:t xml:space="preserve"> </w:t>
      </w:r>
      <w:r>
        <w:t>Consumption:</w:t>
      </w:r>
      <w:r w:rsidRPr="00CB7447">
        <w:t xml:space="preserve"> </w:t>
      </w:r>
      <w:r>
        <w:t>3</w:t>
      </w:r>
      <w:r w:rsidRPr="00CB7447">
        <w:t xml:space="preserve"> companies</w:t>
      </w:r>
    </w:p>
    <w:p w14:paraId="4A94C942" w14:textId="77777777" w:rsidR="00217383" w:rsidRDefault="00217383" w:rsidP="00433A9F">
      <w:pPr>
        <w:pStyle w:val="ae"/>
        <w:widowControl w:val="0"/>
        <w:numPr>
          <w:ilvl w:val="2"/>
          <w:numId w:val="4"/>
        </w:numPr>
        <w:tabs>
          <w:tab w:val="left" w:pos="657"/>
        </w:tabs>
        <w:autoSpaceDE w:val="0"/>
        <w:autoSpaceDN w:val="0"/>
        <w:spacing w:before="197" w:after="0"/>
        <w:jc w:val="left"/>
      </w:pPr>
      <w:r>
        <w:t>Others</w:t>
      </w:r>
      <w:r w:rsidRPr="00CB7447">
        <w:t xml:space="preserve"> </w:t>
      </w:r>
      <w:r>
        <w:t>(diverged</w:t>
      </w:r>
      <w:r w:rsidRPr="00CB7447">
        <w:t xml:space="preserve"> inputs)</w:t>
      </w:r>
    </w:p>
    <w:p w14:paraId="5FEC3785" w14:textId="77777777" w:rsidR="00217383" w:rsidRPr="00C17197" w:rsidRDefault="00217383" w:rsidP="00C17197">
      <w:pPr>
        <w:pStyle w:val="ab"/>
        <w:spacing w:before="291" w:line="256" w:lineRule="auto"/>
        <w:ind w:right="189"/>
        <w:rPr>
          <w:b/>
        </w:rPr>
      </w:pPr>
      <w:r w:rsidRPr="00C17197">
        <w:rPr>
          <w:b/>
        </w:rPr>
        <w:t>[Proposal for conclusion]</w:t>
      </w:r>
    </w:p>
    <w:p w14:paraId="1350151A" w14:textId="77777777" w:rsidR="00217383" w:rsidRDefault="00217383" w:rsidP="00217383">
      <w:pPr>
        <w:pStyle w:val="ab"/>
        <w:spacing w:before="1"/>
        <w:ind w:left="113"/>
      </w:pPr>
      <w:r>
        <w:t>”The</w:t>
      </w:r>
      <w:r>
        <w:rPr>
          <w:spacing w:val="-7"/>
        </w:rPr>
        <w:t xml:space="preserve"> </w:t>
      </w:r>
      <w:r>
        <w:t>NF</w:t>
      </w:r>
      <w:r>
        <w:rPr>
          <w:spacing w:val="-7"/>
        </w:rPr>
        <w:t xml:space="preserve"> </w:t>
      </w:r>
      <w:r>
        <w:t>profile</w:t>
      </w:r>
      <w:r>
        <w:rPr>
          <w:spacing w:val="-7"/>
        </w:rPr>
        <w:t xml:space="preserve"> </w:t>
      </w:r>
      <w:r>
        <w:t>may</w:t>
      </w:r>
      <w:r>
        <w:rPr>
          <w:spacing w:val="-6"/>
        </w:rPr>
        <w:t xml:space="preserve"> </w:t>
      </w:r>
      <w:r>
        <w:t>include</w:t>
      </w:r>
      <w:r>
        <w:rPr>
          <w:spacing w:val="-7"/>
        </w:rPr>
        <w:t xml:space="preserve"> </w:t>
      </w:r>
      <w:r>
        <w:t>the</w:t>
      </w:r>
      <w:r>
        <w:rPr>
          <w:spacing w:val="-7"/>
        </w:rPr>
        <w:t xml:space="preserve"> </w:t>
      </w:r>
      <w:r>
        <w:t>following</w:t>
      </w:r>
      <w:r>
        <w:rPr>
          <w:spacing w:val="-7"/>
        </w:rPr>
        <w:t xml:space="preserve"> </w:t>
      </w:r>
      <w:r>
        <w:t>energy</w:t>
      </w:r>
      <w:r>
        <w:rPr>
          <w:spacing w:val="-6"/>
        </w:rPr>
        <w:t xml:space="preserve"> </w:t>
      </w:r>
      <w:r>
        <w:t>related</w:t>
      </w:r>
      <w:r>
        <w:rPr>
          <w:spacing w:val="-7"/>
        </w:rPr>
        <w:t xml:space="preserve"> </w:t>
      </w:r>
      <w:r>
        <w:rPr>
          <w:spacing w:val="-2"/>
        </w:rPr>
        <w:t>information:</w:t>
      </w:r>
    </w:p>
    <w:p w14:paraId="17A88205" w14:textId="77777777" w:rsidR="00217383" w:rsidRDefault="00217383" w:rsidP="00433A9F">
      <w:pPr>
        <w:pStyle w:val="ae"/>
        <w:widowControl w:val="0"/>
        <w:numPr>
          <w:ilvl w:val="2"/>
          <w:numId w:val="4"/>
        </w:numPr>
        <w:tabs>
          <w:tab w:val="left" w:pos="657"/>
        </w:tabs>
        <w:autoSpaceDE w:val="0"/>
        <w:autoSpaceDN w:val="0"/>
        <w:spacing w:before="197" w:after="0"/>
        <w:jc w:val="left"/>
      </w:pPr>
      <w:r>
        <w:t>Energy</w:t>
      </w:r>
      <w:r w:rsidRPr="00CB7447">
        <w:t xml:space="preserve"> Status/State</w:t>
      </w:r>
    </w:p>
    <w:p w14:paraId="3690AEF1" w14:textId="5A98EAF0" w:rsidR="00217383" w:rsidRDefault="00217383" w:rsidP="00433A9F">
      <w:pPr>
        <w:pStyle w:val="ae"/>
        <w:widowControl w:val="0"/>
        <w:numPr>
          <w:ilvl w:val="2"/>
          <w:numId w:val="4"/>
        </w:numPr>
        <w:tabs>
          <w:tab w:val="left" w:pos="657"/>
        </w:tabs>
        <w:autoSpaceDE w:val="0"/>
        <w:autoSpaceDN w:val="0"/>
        <w:spacing w:before="197" w:after="0"/>
        <w:jc w:val="left"/>
      </w:pPr>
      <w:r>
        <w:t>Renewable</w:t>
      </w:r>
      <w:r w:rsidRPr="00CB7447">
        <w:t xml:space="preserve"> </w:t>
      </w:r>
      <w:r>
        <w:t>Energy</w:t>
      </w:r>
      <w:r w:rsidRPr="00CB7447">
        <w:t xml:space="preserve"> information</w:t>
      </w:r>
    </w:p>
    <w:p w14:paraId="3779E828" w14:textId="77777777" w:rsidR="00CB7447" w:rsidRPr="00891E8E" w:rsidRDefault="00CB7447" w:rsidP="00891E8E">
      <w:pPr>
        <w:pStyle w:val="ab"/>
        <w:spacing w:before="1"/>
        <w:ind w:left="113"/>
        <w:rPr>
          <w:rFonts w:hint="eastAsia"/>
        </w:rPr>
      </w:pPr>
    </w:p>
    <w:p w14:paraId="2D533762" w14:textId="3B6C9BFB" w:rsidR="00217383" w:rsidRDefault="00217383" w:rsidP="00891E8E">
      <w:pPr>
        <w:pStyle w:val="ab"/>
        <w:spacing w:before="1"/>
        <w:ind w:left="113"/>
      </w:pPr>
      <w:r>
        <w:t>NOTE:</w:t>
      </w:r>
      <w:r w:rsidRPr="00891E8E">
        <w:t xml:space="preserve"> </w:t>
      </w:r>
      <w:r>
        <w:t>Further</w:t>
      </w:r>
      <w:r w:rsidRPr="00891E8E">
        <w:t xml:space="preserve"> </w:t>
      </w:r>
      <w:r>
        <w:t>details</w:t>
      </w:r>
      <w:r w:rsidRPr="00891E8E">
        <w:t xml:space="preserve"> </w:t>
      </w:r>
      <w:r>
        <w:t>and</w:t>
      </w:r>
      <w:r w:rsidRPr="00891E8E">
        <w:t xml:space="preserve"> </w:t>
      </w:r>
      <w:r>
        <w:t>more</w:t>
      </w:r>
      <w:r w:rsidRPr="00891E8E">
        <w:t xml:space="preserve"> </w:t>
      </w:r>
      <w:r>
        <w:t>parameters</w:t>
      </w:r>
      <w:r w:rsidRPr="00891E8E">
        <w:t xml:space="preserve"> </w:t>
      </w:r>
      <w:r>
        <w:t>will</w:t>
      </w:r>
      <w:r w:rsidRPr="00891E8E">
        <w:t xml:space="preserve"> </w:t>
      </w:r>
      <w:r>
        <w:t>be</w:t>
      </w:r>
      <w:r w:rsidRPr="00891E8E">
        <w:t xml:space="preserve"> </w:t>
      </w:r>
      <w:r>
        <w:t>defined</w:t>
      </w:r>
      <w:r w:rsidRPr="00891E8E">
        <w:t xml:space="preserve"> </w:t>
      </w:r>
      <w:r>
        <w:t>during</w:t>
      </w:r>
      <w:r w:rsidRPr="00891E8E">
        <w:t xml:space="preserve"> </w:t>
      </w:r>
      <w:r>
        <w:t>the</w:t>
      </w:r>
      <w:r w:rsidRPr="00891E8E">
        <w:t xml:space="preserve"> </w:t>
      </w:r>
      <w:r>
        <w:t>normative</w:t>
      </w:r>
      <w:r w:rsidRPr="00891E8E">
        <w:t xml:space="preserve"> </w:t>
      </w:r>
      <w:r>
        <w:t xml:space="preserve">work. </w:t>
      </w:r>
      <w:r w:rsidRPr="00891E8E">
        <w:t>”</w:t>
      </w:r>
    </w:p>
    <w:p w14:paraId="636ECC88" w14:textId="77777777" w:rsidR="00CB7447" w:rsidRDefault="00CB7447" w:rsidP="00217383">
      <w:pPr>
        <w:pStyle w:val="ab"/>
        <w:spacing w:before="1" w:line="256" w:lineRule="auto"/>
        <w:ind w:left="113"/>
        <w:rPr>
          <w:b/>
        </w:rPr>
      </w:pPr>
    </w:p>
    <w:p w14:paraId="6C8067F7" w14:textId="345CB3E9" w:rsidR="00217383" w:rsidRDefault="00217383" w:rsidP="00CB7447">
      <w:pPr>
        <w:pStyle w:val="ab"/>
        <w:spacing w:before="1" w:line="256" w:lineRule="auto"/>
      </w:pPr>
      <w:r>
        <w:rPr>
          <w:b/>
        </w:rPr>
        <w:t>Question</w:t>
      </w:r>
      <w:r>
        <w:rPr>
          <w:b/>
          <w:spacing w:val="-8"/>
        </w:rPr>
        <w:t xml:space="preserve"> </w:t>
      </w:r>
      <w:r>
        <w:rPr>
          <w:b/>
        </w:rPr>
        <w:t xml:space="preserve">A.3.3: </w:t>
      </w:r>
      <w:r>
        <w:t>Will</w:t>
      </w:r>
      <w:r>
        <w:rPr>
          <w:spacing w:val="-8"/>
        </w:rPr>
        <w:t xml:space="preserve"> </w:t>
      </w:r>
      <w:r>
        <w:t>some</w:t>
      </w:r>
      <w:r>
        <w:rPr>
          <w:spacing w:val="-8"/>
        </w:rPr>
        <w:t xml:space="preserve"> </w:t>
      </w:r>
      <w:r>
        <w:t>of</w:t>
      </w:r>
      <w:r>
        <w:rPr>
          <w:spacing w:val="-8"/>
        </w:rPr>
        <w:t xml:space="preserve"> </w:t>
      </w:r>
      <w:r>
        <w:t>the</w:t>
      </w:r>
      <w:r>
        <w:rPr>
          <w:spacing w:val="-8"/>
        </w:rPr>
        <w:t xml:space="preserve"> </w:t>
      </w:r>
      <w:r>
        <w:t>following</w:t>
      </w:r>
      <w:r>
        <w:rPr>
          <w:spacing w:val="-8"/>
        </w:rPr>
        <w:t xml:space="preserve"> </w:t>
      </w:r>
      <w:r>
        <w:t>procedures</w:t>
      </w:r>
      <w:r>
        <w:rPr>
          <w:spacing w:val="-8"/>
        </w:rPr>
        <w:t xml:space="preserve"> </w:t>
      </w:r>
      <w:r>
        <w:t>need</w:t>
      </w:r>
      <w:r>
        <w:rPr>
          <w:spacing w:val="-8"/>
        </w:rPr>
        <w:t xml:space="preserve"> </w:t>
      </w:r>
      <w:r>
        <w:t>to</w:t>
      </w:r>
      <w:r>
        <w:rPr>
          <w:spacing w:val="-8"/>
        </w:rPr>
        <w:t xml:space="preserve"> </w:t>
      </w:r>
      <w:r>
        <w:t>be</w:t>
      </w:r>
      <w:r>
        <w:rPr>
          <w:spacing w:val="-8"/>
        </w:rPr>
        <w:t xml:space="preserve"> </w:t>
      </w:r>
      <w:r>
        <w:t>enhanced</w:t>
      </w:r>
      <w:r>
        <w:rPr>
          <w:spacing w:val="-8"/>
        </w:rPr>
        <w:t xml:space="preserve"> </w:t>
      </w:r>
      <w:r>
        <w:t>to</w:t>
      </w:r>
      <w:r>
        <w:rPr>
          <w:spacing w:val="-8"/>
        </w:rPr>
        <w:t xml:space="preserve"> </w:t>
      </w:r>
      <w:r>
        <w:t>consider</w:t>
      </w:r>
      <w:r>
        <w:rPr>
          <w:spacing w:val="-8"/>
        </w:rPr>
        <w:t xml:space="preserve"> </w:t>
      </w:r>
      <w:r>
        <w:t>energy</w:t>
      </w:r>
      <w:r>
        <w:rPr>
          <w:spacing w:val="-8"/>
        </w:rPr>
        <w:t xml:space="preserve"> </w:t>
      </w:r>
      <w:r>
        <w:t>related information? (Select ’support’, ’not support’, or ’abstain (i.e., don’t care)’ for each bullet item)</w:t>
      </w:r>
    </w:p>
    <w:p w14:paraId="4EF70984" w14:textId="7D349614" w:rsidR="00217383" w:rsidRDefault="00217383" w:rsidP="00891E8E">
      <w:pPr>
        <w:pStyle w:val="ab"/>
        <w:spacing w:before="291" w:line="256" w:lineRule="auto"/>
        <w:ind w:right="189"/>
        <w:rPr>
          <w:b/>
        </w:rPr>
      </w:pPr>
      <w:r w:rsidRPr="00891E8E">
        <w:rPr>
          <w:b/>
        </w:rPr>
        <w:t>Total 19 responses:</w:t>
      </w:r>
    </w:p>
    <w:p w14:paraId="7634DDA6" w14:textId="77777777" w:rsidR="00217383" w:rsidRDefault="00217383" w:rsidP="00433A9F">
      <w:pPr>
        <w:pStyle w:val="ae"/>
        <w:widowControl w:val="0"/>
        <w:numPr>
          <w:ilvl w:val="2"/>
          <w:numId w:val="4"/>
        </w:numPr>
        <w:tabs>
          <w:tab w:val="left" w:pos="657"/>
        </w:tabs>
        <w:autoSpaceDE w:val="0"/>
        <w:autoSpaceDN w:val="0"/>
        <w:spacing w:before="197" w:after="0"/>
        <w:jc w:val="left"/>
      </w:pPr>
      <w:r w:rsidRPr="00CB7447">
        <w:rPr>
          <w:b/>
        </w:rPr>
        <w:t>AM procedures: Support (11)</w:t>
      </w:r>
      <w:r>
        <w:t>,</w:t>
      </w:r>
      <w:r w:rsidRPr="00CB7447">
        <w:t xml:space="preserve"> </w:t>
      </w:r>
      <w:r>
        <w:t>Not</w:t>
      </w:r>
      <w:r w:rsidRPr="00CB7447">
        <w:t xml:space="preserve"> </w:t>
      </w:r>
      <w:r>
        <w:t>support</w:t>
      </w:r>
      <w:r w:rsidRPr="00CB7447">
        <w:t xml:space="preserve"> </w:t>
      </w:r>
      <w:r>
        <w:t>(1),</w:t>
      </w:r>
      <w:r w:rsidRPr="00CB7447">
        <w:t xml:space="preserve"> </w:t>
      </w:r>
      <w:r>
        <w:t>Abstain</w:t>
      </w:r>
      <w:r w:rsidRPr="00CB7447">
        <w:t xml:space="preserve"> (0)</w:t>
      </w:r>
    </w:p>
    <w:p w14:paraId="65281B32" w14:textId="77777777" w:rsidR="00217383" w:rsidRPr="00891E8E" w:rsidRDefault="00217383" w:rsidP="00433A9F">
      <w:pPr>
        <w:pStyle w:val="ae"/>
        <w:widowControl w:val="0"/>
        <w:numPr>
          <w:ilvl w:val="2"/>
          <w:numId w:val="4"/>
        </w:numPr>
        <w:tabs>
          <w:tab w:val="left" w:pos="657"/>
        </w:tabs>
        <w:autoSpaceDE w:val="0"/>
        <w:autoSpaceDN w:val="0"/>
        <w:spacing w:before="197" w:after="0"/>
        <w:jc w:val="left"/>
      </w:pPr>
      <w:r>
        <w:rPr>
          <w:b/>
        </w:rPr>
        <w:t>SM</w:t>
      </w:r>
      <w:r w:rsidRPr="00CB7447">
        <w:rPr>
          <w:b/>
        </w:rPr>
        <w:t xml:space="preserve"> </w:t>
      </w:r>
      <w:r>
        <w:rPr>
          <w:b/>
        </w:rPr>
        <w:t>procedures:</w:t>
      </w:r>
      <w:r w:rsidRPr="00CB7447">
        <w:rPr>
          <w:b/>
        </w:rPr>
        <w:t xml:space="preserve"> </w:t>
      </w:r>
      <w:r>
        <w:rPr>
          <w:b/>
        </w:rPr>
        <w:t>Support</w:t>
      </w:r>
      <w:r w:rsidRPr="00CB7447">
        <w:rPr>
          <w:b/>
        </w:rPr>
        <w:t xml:space="preserve"> </w:t>
      </w:r>
      <w:r>
        <w:rPr>
          <w:b/>
        </w:rPr>
        <w:t>(18)</w:t>
      </w:r>
      <w:r w:rsidRPr="00CB7447">
        <w:rPr>
          <w:b/>
        </w:rPr>
        <w:t xml:space="preserve">, </w:t>
      </w:r>
      <w:r w:rsidRPr="00891E8E">
        <w:t>Not support (0), Abstain (0)</w:t>
      </w:r>
    </w:p>
    <w:p w14:paraId="0899C46A" w14:textId="77777777" w:rsidR="00217383" w:rsidRPr="00C17197" w:rsidRDefault="00217383" w:rsidP="00C17197">
      <w:pPr>
        <w:pStyle w:val="ab"/>
        <w:spacing w:before="291" w:line="256" w:lineRule="auto"/>
        <w:ind w:right="189"/>
        <w:rPr>
          <w:b/>
        </w:rPr>
      </w:pPr>
      <w:r w:rsidRPr="00C17197">
        <w:rPr>
          <w:b/>
        </w:rPr>
        <w:t>[Proposal for conclusion]</w:t>
      </w:r>
    </w:p>
    <w:p w14:paraId="3615EF3A" w14:textId="77777777" w:rsidR="00217383" w:rsidRDefault="00217383" w:rsidP="00217383">
      <w:pPr>
        <w:pStyle w:val="ab"/>
        <w:spacing w:before="1"/>
        <w:ind w:left="113"/>
      </w:pPr>
      <w:r>
        <w:t>”The</w:t>
      </w:r>
      <w:r>
        <w:rPr>
          <w:spacing w:val="-9"/>
        </w:rPr>
        <w:t xml:space="preserve"> </w:t>
      </w:r>
      <w:r>
        <w:t>following</w:t>
      </w:r>
      <w:r>
        <w:rPr>
          <w:spacing w:val="-8"/>
        </w:rPr>
        <w:t xml:space="preserve"> </w:t>
      </w:r>
      <w:r>
        <w:t>procedures</w:t>
      </w:r>
      <w:r>
        <w:rPr>
          <w:spacing w:val="-8"/>
        </w:rPr>
        <w:t xml:space="preserve"> </w:t>
      </w:r>
      <w:r>
        <w:t>may</w:t>
      </w:r>
      <w:r>
        <w:rPr>
          <w:spacing w:val="-8"/>
        </w:rPr>
        <w:t xml:space="preserve"> </w:t>
      </w:r>
      <w:r>
        <w:t>be</w:t>
      </w:r>
      <w:r>
        <w:rPr>
          <w:spacing w:val="-8"/>
        </w:rPr>
        <w:t xml:space="preserve"> </w:t>
      </w:r>
      <w:r>
        <w:t>enhanced</w:t>
      </w:r>
      <w:r>
        <w:rPr>
          <w:spacing w:val="-8"/>
        </w:rPr>
        <w:t xml:space="preserve"> </w:t>
      </w:r>
      <w:r>
        <w:t>to</w:t>
      </w:r>
      <w:r>
        <w:rPr>
          <w:spacing w:val="-8"/>
        </w:rPr>
        <w:t xml:space="preserve"> </w:t>
      </w:r>
      <w:r>
        <w:t>consider</w:t>
      </w:r>
      <w:r>
        <w:rPr>
          <w:spacing w:val="-8"/>
        </w:rPr>
        <w:t xml:space="preserve"> </w:t>
      </w:r>
      <w:r>
        <w:t>energy</w:t>
      </w:r>
      <w:r>
        <w:rPr>
          <w:spacing w:val="-8"/>
        </w:rPr>
        <w:t xml:space="preserve"> </w:t>
      </w:r>
      <w:r>
        <w:t>related</w:t>
      </w:r>
      <w:r>
        <w:rPr>
          <w:spacing w:val="-8"/>
        </w:rPr>
        <w:t xml:space="preserve"> </w:t>
      </w:r>
      <w:r>
        <w:rPr>
          <w:spacing w:val="-2"/>
        </w:rPr>
        <w:t>information:</w:t>
      </w:r>
    </w:p>
    <w:p w14:paraId="6E351BCC" w14:textId="77777777" w:rsidR="00217383" w:rsidRDefault="00217383" w:rsidP="00433A9F">
      <w:pPr>
        <w:pStyle w:val="ae"/>
        <w:widowControl w:val="0"/>
        <w:numPr>
          <w:ilvl w:val="2"/>
          <w:numId w:val="4"/>
        </w:numPr>
        <w:tabs>
          <w:tab w:val="left" w:pos="657"/>
        </w:tabs>
        <w:autoSpaceDE w:val="0"/>
        <w:autoSpaceDN w:val="0"/>
        <w:spacing w:before="197" w:after="0"/>
        <w:jc w:val="left"/>
      </w:pPr>
      <w:r>
        <w:t>AM</w:t>
      </w:r>
      <w:r w:rsidRPr="00CB7447">
        <w:t xml:space="preserve"> procedures</w:t>
      </w:r>
    </w:p>
    <w:p w14:paraId="50D5C76E" w14:textId="77777777" w:rsidR="00217383" w:rsidRDefault="00217383" w:rsidP="00433A9F">
      <w:pPr>
        <w:pStyle w:val="ae"/>
        <w:widowControl w:val="0"/>
        <w:numPr>
          <w:ilvl w:val="2"/>
          <w:numId w:val="4"/>
        </w:numPr>
        <w:tabs>
          <w:tab w:val="left" w:pos="657"/>
        </w:tabs>
        <w:autoSpaceDE w:val="0"/>
        <w:autoSpaceDN w:val="0"/>
        <w:spacing w:before="197" w:after="0"/>
        <w:jc w:val="left"/>
      </w:pPr>
      <w:r>
        <w:t>SM</w:t>
      </w:r>
      <w:r w:rsidRPr="00CB7447">
        <w:t xml:space="preserve"> procedures</w:t>
      </w:r>
    </w:p>
    <w:p w14:paraId="3450A9B8" w14:textId="55FC18AF" w:rsidR="00217383" w:rsidRDefault="00217383" w:rsidP="00433A9F">
      <w:pPr>
        <w:pStyle w:val="ae"/>
        <w:widowControl w:val="0"/>
        <w:numPr>
          <w:ilvl w:val="2"/>
          <w:numId w:val="4"/>
        </w:numPr>
        <w:tabs>
          <w:tab w:val="left" w:pos="657"/>
        </w:tabs>
        <w:autoSpaceDE w:val="0"/>
        <w:autoSpaceDN w:val="0"/>
        <w:spacing w:before="197" w:after="0"/>
        <w:jc w:val="left"/>
      </w:pPr>
      <w:r>
        <w:t>UP</w:t>
      </w:r>
      <w:r w:rsidRPr="00CB7447">
        <w:t xml:space="preserve"> </w:t>
      </w:r>
      <w:r>
        <w:t>path</w:t>
      </w:r>
      <w:r w:rsidRPr="00CB7447">
        <w:t xml:space="preserve"> </w:t>
      </w:r>
      <w:r>
        <w:t>adjustment</w:t>
      </w:r>
      <w:r w:rsidRPr="00CB7447">
        <w:t xml:space="preserve"> procedures</w:t>
      </w:r>
    </w:p>
    <w:p w14:paraId="434BE7BC" w14:textId="77777777" w:rsidR="00CB7447" w:rsidRPr="00891E8E" w:rsidRDefault="00CB7447" w:rsidP="00891E8E">
      <w:pPr>
        <w:pStyle w:val="ab"/>
        <w:spacing w:before="1"/>
        <w:ind w:left="113"/>
        <w:rPr>
          <w:rFonts w:hint="eastAsia"/>
        </w:rPr>
      </w:pPr>
    </w:p>
    <w:p w14:paraId="13BE2DFA" w14:textId="1A470F50" w:rsidR="00217383" w:rsidRPr="00891E8E" w:rsidRDefault="00217383" w:rsidP="00891E8E">
      <w:pPr>
        <w:pStyle w:val="ab"/>
        <w:spacing w:before="1"/>
        <w:ind w:left="113"/>
        <w:rPr>
          <w:rFonts w:hint="eastAsia"/>
        </w:rPr>
      </w:pPr>
      <w:r>
        <w:t>NOTE:</w:t>
      </w:r>
      <w:r w:rsidRPr="00CB7447">
        <w:t xml:space="preserve"> </w:t>
      </w:r>
      <w:r>
        <w:t>Further</w:t>
      </w:r>
      <w:r w:rsidRPr="00CB7447">
        <w:t xml:space="preserve"> </w:t>
      </w:r>
      <w:r>
        <w:t>details</w:t>
      </w:r>
      <w:r w:rsidRPr="00CB7447">
        <w:t xml:space="preserve"> </w:t>
      </w:r>
      <w:r>
        <w:t>will</w:t>
      </w:r>
      <w:r w:rsidRPr="00CB7447">
        <w:t xml:space="preserve"> </w:t>
      </w:r>
      <w:r>
        <w:t>be</w:t>
      </w:r>
      <w:r w:rsidRPr="00CB7447">
        <w:t xml:space="preserve"> </w:t>
      </w:r>
      <w:r>
        <w:t>defined</w:t>
      </w:r>
      <w:r w:rsidRPr="00CB7447">
        <w:t xml:space="preserve"> </w:t>
      </w:r>
      <w:r>
        <w:t>during</w:t>
      </w:r>
      <w:r w:rsidRPr="00CB7447">
        <w:t xml:space="preserve"> </w:t>
      </w:r>
      <w:r>
        <w:t>the</w:t>
      </w:r>
      <w:r w:rsidRPr="00CB7447">
        <w:t xml:space="preserve"> </w:t>
      </w:r>
      <w:r>
        <w:t>normative</w:t>
      </w:r>
      <w:r w:rsidR="00CB7447">
        <w:t xml:space="preserve"> </w:t>
      </w:r>
      <w:r w:rsidR="00CB7447" w:rsidRPr="00CB7447">
        <w:t>w</w:t>
      </w:r>
      <w:r>
        <w:t xml:space="preserve">ork. </w:t>
      </w:r>
      <w:r w:rsidRPr="00CB7447">
        <w:t>”</w:t>
      </w:r>
    </w:p>
    <w:p w14:paraId="01F678A9" w14:textId="77777777" w:rsidR="00217383" w:rsidRDefault="00217383" w:rsidP="00217383">
      <w:pPr>
        <w:pStyle w:val="ab"/>
        <w:spacing w:before="49"/>
      </w:pPr>
    </w:p>
    <w:p w14:paraId="677F9EA5" w14:textId="77777777" w:rsidR="00217383" w:rsidRDefault="00217383" w:rsidP="00CB7447">
      <w:pPr>
        <w:pStyle w:val="ab"/>
        <w:spacing w:line="256" w:lineRule="auto"/>
        <w:ind w:right="65"/>
      </w:pPr>
      <w:r>
        <w:rPr>
          <w:b/>
        </w:rPr>
        <w:t>Question</w:t>
      </w:r>
      <w:r>
        <w:rPr>
          <w:b/>
          <w:spacing w:val="-8"/>
        </w:rPr>
        <w:t xml:space="preserve"> </w:t>
      </w:r>
      <w:r>
        <w:rPr>
          <w:b/>
        </w:rPr>
        <w:t xml:space="preserve">A.3.4: </w:t>
      </w:r>
      <w:r>
        <w:t>What</w:t>
      </w:r>
      <w:r>
        <w:rPr>
          <w:spacing w:val="-8"/>
        </w:rPr>
        <w:t xml:space="preserve"> </w:t>
      </w:r>
      <w:r>
        <w:t>will</w:t>
      </w:r>
      <w:r>
        <w:rPr>
          <w:spacing w:val="-8"/>
        </w:rPr>
        <w:t xml:space="preserve"> </w:t>
      </w:r>
      <w:r>
        <w:t>be</w:t>
      </w:r>
      <w:r>
        <w:rPr>
          <w:spacing w:val="-8"/>
        </w:rPr>
        <w:t xml:space="preserve"> </w:t>
      </w:r>
      <w:r>
        <w:t>the</w:t>
      </w:r>
      <w:r>
        <w:rPr>
          <w:spacing w:val="-8"/>
        </w:rPr>
        <w:t xml:space="preserve"> </w:t>
      </w:r>
      <w:r>
        <w:t>input</w:t>
      </w:r>
      <w:r>
        <w:rPr>
          <w:spacing w:val="-8"/>
        </w:rPr>
        <w:t xml:space="preserve"> </w:t>
      </w:r>
      <w:r>
        <w:t>and</w:t>
      </w:r>
      <w:r>
        <w:rPr>
          <w:spacing w:val="-8"/>
        </w:rPr>
        <w:t xml:space="preserve"> </w:t>
      </w:r>
      <w:r>
        <w:t>output</w:t>
      </w:r>
      <w:r>
        <w:rPr>
          <w:spacing w:val="-8"/>
        </w:rPr>
        <w:t xml:space="preserve"> </w:t>
      </w:r>
      <w:r>
        <w:t>data</w:t>
      </w:r>
      <w:r>
        <w:rPr>
          <w:spacing w:val="-8"/>
        </w:rPr>
        <w:t xml:space="preserve"> </w:t>
      </w:r>
      <w:r>
        <w:t>of</w:t>
      </w:r>
      <w:r>
        <w:rPr>
          <w:spacing w:val="-8"/>
        </w:rPr>
        <w:t xml:space="preserve"> </w:t>
      </w:r>
      <w:r>
        <w:t>the</w:t>
      </w:r>
      <w:r>
        <w:rPr>
          <w:spacing w:val="-8"/>
        </w:rPr>
        <w:t xml:space="preserve"> </w:t>
      </w:r>
      <w:r>
        <w:t>energy-related</w:t>
      </w:r>
      <w:r>
        <w:rPr>
          <w:spacing w:val="-8"/>
        </w:rPr>
        <w:t xml:space="preserve"> </w:t>
      </w:r>
      <w:r>
        <w:t>analytics? (Specify</w:t>
      </w:r>
      <w:r>
        <w:rPr>
          <w:spacing w:val="-8"/>
        </w:rPr>
        <w:t xml:space="preserve"> </w:t>
      </w:r>
      <w:r>
        <w:t>information, or indicate ’defer to Normative phase’ if you prefer to decide later)</w:t>
      </w:r>
    </w:p>
    <w:p w14:paraId="69E0C64B" w14:textId="77777777" w:rsidR="00217383" w:rsidRPr="00891E8E" w:rsidRDefault="00217383" w:rsidP="00891E8E">
      <w:pPr>
        <w:pStyle w:val="ab"/>
        <w:spacing w:before="291" w:line="256" w:lineRule="auto"/>
        <w:ind w:right="189"/>
        <w:rPr>
          <w:b/>
        </w:rPr>
      </w:pPr>
      <w:r w:rsidRPr="00891E8E">
        <w:rPr>
          <w:b/>
        </w:rPr>
        <w:t>Total 15 responses:</w:t>
      </w:r>
    </w:p>
    <w:p w14:paraId="1D113310" w14:textId="77777777" w:rsidR="00217383" w:rsidRPr="00CB7447" w:rsidRDefault="00217383" w:rsidP="00433A9F">
      <w:pPr>
        <w:pStyle w:val="ae"/>
        <w:widowControl w:val="0"/>
        <w:numPr>
          <w:ilvl w:val="2"/>
          <w:numId w:val="4"/>
        </w:numPr>
        <w:tabs>
          <w:tab w:val="left" w:pos="657"/>
        </w:tabs>
        <w:autoSpaceDE w:val="0"/>
        <w:autoSpaceDN w:val="0"/>
        <w:spacing w:before="197" w:after="0"/>
        <w:jc w:val="left"/>
        <w:rPr>
          <w:b/>
        </w:rPr>
      </w:pPr>
      <w:r w:rsidRPr="00CB7447">
        <w:rPr>
          <w:b/>
        </w:rPr>
        <w:t>Defer to normative phase: 10 companies</w:t>
      </w:r>
    </w:p>
    <w:p w14:paraId="37E0A1B6" w14:textId="77777777" w:rsidR="00217383" w:rsidRDefault="00217383" w:rsidP="00433A9F">
      <w:pPr>
        <w:pStyle w:val="ae"/>
        <w:widowControl w:val="0"/>
        <w:numPr>
          <w:ilvl w:val="2"/>
          <w:numId w:val="4"/>
        </w:numPr>
        <w:tabs>
          <w:tab w:val="left" w:pos="657"/>
        </w:tabs>
        <w:autoSpaceDE w:val="0"/>
        <w:autoSpaceDN w:val="0"/>
        <w:spacing w:before="197" w:after="0"/>
        <w:jc w:val="left"/>
      </w:pPr>
      <w:r>
        <w:t>Energy</w:t>
      </w:r>
      <w:r w:rsidRPr="00CB7447">
        <w:t xml:space="preserve"> </w:t>
      </w:r>
      <w:r>
        <w:t>consumption</w:t>
      </w:r>
      <w:r w:rsidRPr="00CB7447">
        <w:t xml:space="preserve"> </w:t>
      </w:r>
      <w:r>
        <w:t>and</w:t>
      </w:r>
      <w:r w:rsidRPr="00CB7447">
        <w:t xml:space="preserve"> </w:t>
      </w:r>
      <w:r>
        <w:t>efficiency:</w:t>
      </w:r>
      <w:r w:rsidRPr="00CB7447">
        <w:t xml:space="preserve"> </w:t>
      </w:r>
      <w:r>
        <w:t>2</w:t>
      </w:r>
      <w:r w:rsidRPr="00CB7447">
        <w:t xml:space="preserve"> companies</w:t>
      </w:r>
    </w:p>
    <w:p w14:paraId="3FA8A619" w14:textId="77777777" w:rsidR="00217383" w:rsidRDefault="00217383" w:rsidP="00433A9F">
      <w:pPr>
        <w:pStyle w:val="ae"/>
        <w:widowControl w:val="0"/>
        <w:numPr>
          <w:ilvl w:val="2"/>
          <w:numId w:val="4"/>
        </w:numPr>
        <w:tabs>
          <w:tab w:val="left" w:pos="657"/>
        </w:tabs>
        <w:autoSpaceDE w:val="0"/>
        <w:autoSpaceDN w:val="0"/>
        <w:spacing w:before="197" w:after="0"/>
        <w:jc w:val="left"/>
      </w:pPr>
      <w:r>
        <w:t>Others</w:t>
      </w:r>
      <w:r w:rsidRPr="00CB7447">
        <w:t xml:space="preserve"> </w:t>
      </w:r>
      <w:r>
        <w:t>(diverged</w:t>
      </w:r>
      <w:r w:rsidRPr="00CB7447">
        <w:t xml:space="preserve"> inputs)</w:t>
      </w:r>
    </w:p>
    <w:p w14:paraId="3B64ED20" w14:textId="77777777" w:rsidR="00217383" w:rsidRPr="00C17197" w:rsidRDefault="00217383" w:rsidP="00C17197">
      <w:pPr>
        <w:pStyle w:val="ab"/>
        <w:spacing w:before="291" w:line="256" w:lineRule="auto"/>
        <w:ind w:right="189"/>
        <w:rPr>
          <w:b/>
        </w:rPr>
      </w:pPr>
      <w:r w:rsidRPr="00C17197">
        <w:rPr>
          <w:b/>
        </w:rPr>
        <w:t>[Proposal for conclusion]</w:t>
      </w:r>
    </w:p>
    <w:p w14:paraId="03FB1269" w14:textId="77777777" w:rsidR="00217383" w:rsidRDefault="00217383" w:rsidP="00217383">
      <w:pPr>
        <w:pStyle w:val="ab"/>
        <w:spacing w:line="256" w:lineRule="auto"/>
        <w:ind w:left="113"/>
      </w:pPr>
      <w:r>
        <w:t>”Analytics</w:t>
      </w:r>
      <w:r>
        <w:rPr>
          <w:spacing w:val="-7"/>
        </w:rPr>
        <w:t xml:space="preserve"> </w:t>
      </w:r>
      <w:r>
        <w:t>information</w:t>
      </w:r>
      <w:r>
        <w:rPr>
          <w:spacing w:val="-7"/>
        </w:rPr>
        <w:t xml:space="preserve"> </w:t>
      </w:r>
      <w:r>
        <w:t>from</w:t>
      </w:r>
      <w:r>
        <w:rPr>
          <w:spacing w:val="-7"/>
        </w:rPr>
        <w:t xml:space="preserve"> </w:t>
      </w:r>
      <w:r>
        <w:t>the</w:t>
      </w:r>
      <w:r>
        <w:rPr>
          <w:spacing w:val="-7"/>
        </w:rPr>
        <w:t xml:space="preserve"> </w:t>
      </w:r>
      <w:r>
        <w:t>NWDAF</w:t>
      </w:r>
      <w:r>
        <w:rPr>
          <w:spacing w:val="-7"/>
        </w:rPr>
        <w:t xml:space="preserve"> </w:t>
      </w:r>
      <w:r>
        <w:t>can</w:t>
      </w:r>
      <w:r>
        <w:rPr>
          <w:spacing w:val="-7"/>
        </w:rPr>
        <w:t xml:space="preserve"> </w:t>
      </w:r>
      <w:r>
        <w:t>be</w:t>
      </w:r>
      <w:r>
        <w:rPr>
          <w:spacing w:val="-7"/>
        </w:rPr>
        <w:t xml:space="preserve"> </w:t>
      </w:r>
      <w:r>
        <w:t>used</w:t>
      </w:r>
      <w:r>
        <w:rPr>
          <w:spacing w:val="-7"/>
        </w:rPr>
        <w:t xml:space="preserve"> </w:t>
      </w:r>
      <w:r>
        <w:t>to</w:t>
      </w:r>
      <w:r>
        <w:rPr>
          <w:spacing w:val="-7"/>
        </w:rPr>
        <w:t xml:space="preserve"> </w:t>
      </w:r>
      <w:r>
        <w:t>assist</w:t>
      </w:r>
      <w:r>
        <w:rPr>
          <w:spacing w:val="-7"/>
        </w:rPr>
        <w:t xml:space="preserve"> </w:t>
      </w:r>
      <w:r>
        <w:t>NF</w:t>
      </w:r>
      <w:r>
        <w:rPr>
          <w:spacing w:val="-7"/>
        </w:rPr>
        <w:t xml:space="preserve"> </w:t>
      </w:r>
      <w:r>
        <w:t>in</w:t>
      </w:r>
      <w:r>
        <w:rPr>
          <w:spacing w:val="-7"/>
        </w:rPr>
        <w:t xml:space="preserve"> </w:t>
      </w:r>
      <w:r>
        <w:t>making</w:t>
      </w:r>
      <w:r>
        <w:rPr>
          <w:spacing w:val="-7"/>
        </w:rPr>
        <w:t xml:space="preserve"> </w:t>
      </w:r>
      <w:r>
        <w:t>a</w:t>
      </w:r>
      <w:r>
        <w:rPr>
          <w:spacing w:val="-7"/>
        </w:rPr>
        <w:t xml:space="preserve"> </w:t>
      </w:r>
      <w:r>
        <w:t>network</w:t>
      </w:r>
      <w:r>
        <w:rPr>
          <w:spacing w:val="-7"/>
        </w:rPr>
        <w:t xml:space="preserve"> </w:t>
      </w:r>
      <w:r>
        <w:t>energy</w:t>
      </w:r>
      <w:r>
        <w:rPr>
          <w:spacing w:val="-7"/>
        </w:rPr>
        <w:t xml:space="preserve"> </w:t>
      </w:r>
      <w:r>
        <w:t>saving</w:t>
      </w:r>
      <w:r>
        <w:rPr>
          <w:spacing w:val="-7"/>
        </w:rPr>
        <w:t xml:space="preserve"> </w:t>
      </w:r>
      <w:r>
        <w:t xml:space="preserve">related </w:t>
      </w:r>
      <w:r>
        <w:rPr>
          <w:spacing w:val="-2"/>
        </w:rPr>
        <w:t>decision.</w:t>
      </w:r>
    </w:p>
    <w:p w14:paraId="13F6B5D8" w14:textId="77777777" w:rsidR="00217383" w:rsidRDefault="00217383" w:rsidP="00433A9F">
      <w:pPr>
        <w:pStyle w:val="ae"/>
        <w:widowControl w:val="0"/>
        <w:numPr>
          <w:ilvl w:val="2"/>
          <w:numId w:val="4"/>
        </w:numPr>
        <w:autoSpaceDE w:val="0"/>
        <w:autoSpaceDN w:val="0"/>
        <w:spacing w:before="197" w:after="0"/>
        <w:jc w:val="left"/>
      </w:pPr>
      <w:r>
        <w:t>The</w:t>
      </w:r>
      <w:r w:rsidRPr="00CB7447">
        <w:t xml:space="preserve"> </w:t>
      </w:r>
      <w:r>
        <w:t>detailed</w:t>
      </w:r>
      <w:r w:rsidRPr="00CB7447">
        <w:t xml:space="preserve"> </w:t>
      </w:r>
      <w:r>
        <w:t>input</w:t>
      </w:r>
      <w:r w:rsidRPr="00CB7447">
        <w:t xml:space="preserve"> </w:t>
      </w:r>
      <w:r>
        <w:t>and</w:t>
      </w:r>
      <w:r w:rsidRPr="00CB7447">
        <w:t xml:space="preserve"> </w:t>
      </w:r>
      <w:r>
        <w:t>output</w:t>
      </w:r>
      <w:r w:rsidRPr="00CB7447">
        <w:t xml:space="preserve"> </w:t>
      </w:r>
      <w:r>
        <w:t>parameters</w:t>
      </w:r>
      <w:r w:rsidRPr="00CB7447">
        <w:t xml:space="preserve"> </w:t>
      </w:r>
      <w:r>
        <w:t>of</w:t>
      </w:r>
      <w:r w:rsidRPr="00CB7447">
        <w:t xml:space="preserve"> </w:t>
      </w:r>
      <w:r>
        <w:t>the</w:t>
      </w:r>
      <w:r w:rsidRPr="00CB7447">
        <w:t xml:space="preserve"> </w:t>
      </w:r>
      <w:r>
        <w:t>energy-related</w:t>
      </w:r>
      <w:r w:rsidRPr="00CB7447">
        <w:t xml:space="preserve"> </w:t>
      </w:r>
      <w:r>
        <w:t>analytics</w:t>
      </w:r>
      <w:r w:rsidRPr="00CB7447">
        <w:t xml:space="preserve"> </w:t>
      </w:r>
      <w:r>
        <w:t>will</w:t>
      </w:r>
      <w:r w:rsidRPr="00CB7447">
        <w:t xml:space="preserve"> </w:t>
      </w:r>
      <w:r>
        <w:t>be</w:t>
      </w:r>
      <w:r w:rsidRPr="00CB7447">
        <w:t xml:space="preserve"> </w:t>
      </w:r>
      <w:r>
        <w:t>defined</w:t>
      </w:r>
      <w:r w:rsidRPr="00CB7447">
        <w:t xml:space="preserve"> </w:t>
      </w:r>
      <w:r>
        <w:t>in</w:t>
      </w:r>
      <w:r w:rsidRPr="00CB7447">
        <w:t xml:space="preserve"> </w:t>
      </w:r>
      <w:r>
        <w:t>the</w:t>
      </w:r>
      <w:r w:rsidRPr="00CB7447">
        <w:t xml:space="preserve"> </w:t>
      </w:r>
      <w:r>
        <w:lastRenderedPageBreak/>
        <w:t xml:space="preserve">normative </w:t>
      </w:r>
      <w:r w:rsidRPr="00CB7447">
        <w:t>phase.</w:t>
      </w:r>
    </w:p>
    <w:p w14:paraId="2EA1A28B" w14:textId="77777777" w:rsidR="00217383" w:rsidRDefault="00217383" w:rsidP="00217383">
      <w:pPr>
        <w:ind w:left="113"/>
      </w:pPr>
      <w:r>
        <w:rPr>
          <w:spacing w:val="-10"/>
        </w:rPr>
        <w:t>”</w:t>
      </w:r>
    </w:p>
    <w:p w14:paraId="3016DB11" w14:textId="77777777" w:rsidR="00217383" w:rsidRDefault="00217383" w:rsidP="00217383">
      <w:pPr>
        <w:pStyle w:val="ab"/>
        <w:spacing w:before="97"/>
      </w:pPr>
    </w:p>
    <w:p w14:paraId="77DEF8E8" w14:textId="77777777" w:rsidR="00217383" w:rsidRDefault="00217383" w:rsidP="00CB7447">
      <w:pPr>
        <w:pStyle w:val="ab"/>
        <w:spacing w:line="256" w:lineRule="auto"/>
        <w:ind w:right="189"/>
      </w:pPr>
      <w:r>
        <w:rPr>
          <w:b/>
        </w:rPr>
        <w:t>Question</w:t>
      </w:r>
      <w:r>
        <w:rPr>
          <w:b/>
          <w:spacing w:val="-7"/>
        </w:rPr>
        <w:t xml:space="preserve"> </w:t>
      </w:r>
      <w:r>
        <w:rPr>
          <w:b/>
        </w:rPr>
        <w:t xml:space="preserve">A.3.5: </w:t>
      </w:r>
      <w:r>
        <w:t>Which</w:t>
      </w:r>
      <w:r>
        <w:rPr>
          <w:spacing w:val="-7"/>
        </w:rPr>
        <w:t xml:space="preserve"> </w:t>
      </w:r>
      <w:r>
        <w:t>of</w:t>
      </w:r>
      <w:r>
        <w:rPr>
          <w:spacing w:val="-7"/>
        </w:rPr>
        <w:t xml:space="preserve"> </w:t>
      </w:r>
      <w:r>
        <w:t>the</w:t>
      </w:r>
      <w:r>
        <w:rPr>
          <w:spacing w:val="-7"/>
        </w:rPr>
        <w:t xml:space="preserve"> </w:t>
      </w:r>
      <w:r>
        <w:t>additional</w:t>
      </w:r>
      <w:r>
        <w:rPr>
          <w:spacing w:val="-7"/>
        </w:rPr>
        <w:t xml:space="preserve"> </w:t>
      </w:r>
      <w:r>
        <w:t>aspects</w:t>
      </w:r>
      <w:r>
        <w:rPr>
          <w:spacing w:val="-7"/>
        </w:rPr>
        <w:t xml:space="preserve"> </w:t>
      </w:r>
      <w:r>
        <w:t>suggested</w:t>
      </w:r>
      <w:r>
        <w:rPr>
          <w:spacing w:val="-7"/>
        </w:rPr>
        <w:t xml:space="preserve"> </w:t>
      </w:r>
      <w:r>
        <w:t>for</w:t>
      </w:r>
      <w:r>
        <w:rPr>
          <w:spacing w:val="-7"/>
        </w:rPr>
        <w:t xml:space="preserve"> </w:t>
      </w:r>
      <w:r>
        <w:t>Key</w:t>
      </w:r>
      <w:r>
        <w:rPr>
          <w:spacing w:val="-7"/>
        </w:rPr>
        <w:t xml:space="preserve"> </w:t>
      </w:r>
      <w:r>
        <w:t>Issue</w:t>
      </w:r>
      <w:r>
        <w:rPr>
          <w:spacing w:val="-7"/>
        </w:rPr>
        <w:t xml:space="preserve"> </w:t>
      </w:r>
      <w:r>
        <w:t>#3</w:t>
      </w:r>
      <w:r>
        <w:rPr>
          <w:spacing w:val="-7"/>
        </w:rPr>
        <w:t xml:space="preserve"> </w:t>
      </w:r>
      <w:r>
        <w:t>in</w:t>
      </w:r>
      <w:r>
        <w:rPr>
          <w:spacing w:val="-7"/>
        </w:rPr>
        <w:t xml:space="preserve"> </w:t>
      </w:r>
      <w:r>
        <w:t>the</w:t>
      </w:r>
      <w:r>
        <w:rPr>
          <w:spacing w:val="-7"/>
        </w:rPr>
        <w:t xml:space="preserve"> </w:t>
      </w:r>
      <w:r>
        <w:t>’Feedback</w:t>
      </w:r>
      <w:r>
        <w:rPr>
          <w:spacing w:val="-7"/>
        </w:rPr>
        <w:t xml:space="preserve"> </w:t>
      </w:r>
      <w:r>
        <w:t>Form</w:t>
      </w:r>
      <w:r>
        <w:rPr>
          <w:spacing w:val="-7"/>
        </w:rPr>
        <w:t xml:space="preserve"> </w:t>
      </w:r>
      <w:r>
        <w:t>27’</w:t>
      </w:r>
      <w:r>
        <w:rPr>
          <w:spacing w:val="-7"/>
        </w:rPr>
        <w:t xml:space="preserve"> </w:t>
      </w:r>
      <w:r>
        <w:t>do you support to be considered in the conclusion? (Specify your selection. If none, indicate as such)</w:t>
      </w:r>
    </w:p>
    <w:p w14:paraId="5710637A" w14:textId="77777777" w:rsidR="00217383" w:rsidRPr="00891E8E" w:rsidRDefault="00217383" w:rsidP="00891E8E">
      <w:pPr>
        <w:pStyle w:val="ab"/>
        <w:spacing w:before="291" w:line="256" w:lineRule="auto"/>
        <w:ind w:right="189"/>
        <w:rPr>
          <w:b/>
        </w:rPr>
      </w:pPr>
      <w:r w:rsidRPr="00891E8E">
        <w:rPr>
          <w:b/>
        </w:rPr>
        <w:t>Total 3 responses:</w:t>
      </w:r>
    </w:p>
    <w:p w14:paraId="5AC9F13F" w14:textId="77777777" w:rsidR="00217383" w:rsidRDefault="00217383" w:rsidP="00433A9F">
      <w:pPr>
        <w:pStyle w:val="ae"/>
        <w:widowControl w:val="0"/>
        <w:numPr>
          <w:ilvl w:val="2"/>
          <w:numId w:val="4"/>
        </w:numPr>
        <w:autoSpaceDE w:val="0"/>
        <w:autoSpaceDN w:val="0"/>
        <w:spacing w:before="197" w:after="0"/>
        <w:jc w:val="left"/>
      </w:pPr>
      <w:r>
        <w:t>It</w:t>
      </w:r>
      <w:r w:rsidRPr="00CB7447">
        <w:t xml:space="preserve"> </w:t>
      </w:r>
      <w:r>
        <w:t>is</w:t>
      </w:r>
      <w:r w:rsidRPr="00CB7447">
        <w:t xml:space="preserve"> </w:t>
      </w:r>
      <w:r>
        <w:t>observed</w:t>
      </w:r>
      <w:r w:rsidRPr="00CB7447">
        <w:t xml:space="preserve"> </w:t>
      </w:r>
      <w:r>
        <w:t>no</w:t>
      </w:r>
      <w:r w:rsidRPr="00CB7447">
        <w:t xml:space="preserve"> </w:t>
      </w:r>
      <w:r>
        <w:t>additional</w:t>
      </w:r>
      <w:r w:rsidRPr="00CB7447">
        <w:t xml:space="preserve"> </w:t>
      </w:r>
      <w:r>
        <w:t>aspects</w:t>
      </w:r>
      <w:r w:rsidRPr="00CB7447">
        <w:t xml:space="preserve"> </w:t>
      </w:r>
      <w:r>
        <w:t>received</w:t>
      </w:r>
      <w:r w:rsidRPr="00CB7447">
        <w:t xml:space="preserve"> </w:t>
      </w:r>
      <w:r>
        <w:t>enough</w:t>
      </w:r>
      <w:r w:rsidRPr="00CB7447">
        <w:t xml:space="preserve"> </w:t>
      </w:r>
      <w:r>
        <w:t>supports</w:t>
      </w:r>
      <w:r w:rsidRPr="00CB7447">
        <w:t xml:space="preserve"> </w:t>
      </w:r>
      <w:r>
        <w:t>for</w:t>
      </w:r>
      <w:r w:rsidRPr="00CB7447">
        <w:t xml:space="preserve"> </w:t>
      </w:r>
      <w:r>
        <w:t>further</w:t>
      </w:r>
      <w:r w:rsidRPr="00CB7447">
        <w:t xml:space="preserve"> discussion</w:t>
      </w:r>
    </w:p>
    <w:p w14:paraId="7E6FB56B" w14:textId="113CCFD8" w:rsidR="00217383" w:rsidRPr="00CB7447" w:rsidRDefault="00217383" w:rsidP="00433A9F">
      <w:pPr>
        <w:pStyle w:val="ae"/>
        <w:widowControl w:val="0"/>
        <w:numPr>
          <w:ilvl w:val="2"/>
          <w:numId w:val="4"/>
        </w:numPr>
        <w:autoSpaceDE w:val="0"/>
        <w:autoSpaceDN w:val="0"/>
        <w:spacing w:before="197" w:after="0"/>
        <w:jc w:val="left"/>
        <w:rPr>
          <w:rFonts w:eastAsia="MS Mincho"/>
        </w:rPr>
      </w:pPr>
      <w:r>
        <w:t>There</w:t>
      </w:r>
      <w:r w:rsidRPr="00CB7447">
        <w:t xml:space="preserve"> </w:t>
      </w:r>
      <w:r>
        <w:t>are</w:t>
      </w:r>
      <w:r w:rsidRPr="00CB7447">
        <w:t xml:space="preserve"> </w:t>
      </w:r>
      <w:r>
        <w:t>supports</w:t>
      </w:r>
      <w:r w:rsidRPr="00CB7447">
        <w:t xml:space="preserve"> </w:t>
      </w:r>
      <w:r>
        <w:t>from</w:t>
      </w:r>
      <w:r w:rsidRPr="00CB7447">
        <w:t xml:space="preserve"> </w:t>
      </w:r>
      <w:r>
        <w:t>3</w:t>
      </w:r>
      <w:r w:rsidRPr="00CB7447">
        <w:t xml:space="preserve"> </w:t>
      </w:r>
      <w:r>
        <w:t>companies</w:t>
      </w:r>
      <w:r w:rsidRPr="00CB7447">
        <w:t xml:space="preserve"> </w:t>
      </w:r>
      <w:r>
        <w:t>for</w:t>
      </w:r>
      <w:r w:rsidRPr="00CB7447">
        <w:t xml:space="preserve"> </w:t>
      </w:r>
      <w:r>
        <w:t>investigating</w:t>
      </w:r>
      <w:r w:rsidRPr="00CB7447">
        <w:t xml:space="preserve"> </w:t>
      </w:r>
      <w:r>
        <w:t>energy</w:t>
      </w:r>
      <w:r w:rsidRPr="00CB7447">
        <w:t xml:space="preserve"> </w:t>
      </w:r>
      <w:r>
        <w:t>saving</w:t>
      </w:r>
      <w:r w:rsidRPr="00CB7447">
        <w:t xml:space="preserve"> </w:t>
      </w:r>
      <w:r>
        <w:t>effiect</w:t>
      </w:r>
      <w:r w:rsidRPr="00CB7447">
        <w:t xml:space="preserve"> </w:t>
      </w:r>
      <w:r>
        <w:t>regarding</w:t>
      </w:r>
      <w:r w:rsidRPr="00CB7447">
        <w:t xml:space="preserve"> </w:t>
      </w:r>
      <w:r>
        <w:t>the</w:t>
      </w:r>
      <w:r w:rsidRPr="00CB7447">
        <w:t xml:space="preserve"> </w:t>
      </w:r>
      <w:r>
        <w:t>use</w:t>
      </w:r>
      <w:r w:rsidRPr="00CB7447">
        <w:t xml:space="preserve"> </w:t>
      </w:r>
      <w:r>
        <w:t>of energy-related analytics</w:t>
      </w:r>
    </w:p>
    <w:p w14:paraId="68B0FDAA" w14:textId="53CC4EFA" w:rsidR="00217383" w:rsidRDefault="00217383" w:rsidP="008F28E1">
      <w:pPr>
        <w:rPr>
          <w:rFonts w:eastAsia="MS Mincho"/>
          <w:color w:val="auto"/>
        </w:rPr>
      </w:pPr>
    </w:p>
    <w:p w14:paraId="5FFEA8C1" w14:textId="77777777" w:rsidR="00D51AD7" w:rsidRDefault="00D51AD7" w:rsidP="008F28E1">
      <w:pPr>
        <w:rPr>
          <w:rFonts w:eastAsia="MS Mincho" w:hint="eastAsia"/>
          <w:color w:val="auto"/>
        </w:rPr>
      </w:pPr>
    </w:p>
    <w:p w14:paraId="5F30190A" w14:textId="4BE24D60" w:rsidR="00D51AD7" w:rsidRPr="00D51AD7" w:rsidRDefault="00D51AD7" w:rsidP="008F28E1">
      <w:pPr>
        <w:rPr>
          <w:rFonts w:hint="eastAsia"/>
          <w:color w:val="auto"/>
          <w:lang w:eastAsia="ko-KR"/>
        </w:rPr>
      </w:pPr>
      <w:r>
        <w:rPr>
          <w:color w:val="auto"/>
          <w:lang w:eastAsia="ko-KR"/>
        </w:rPr>
        <w:t>cf. For</w:t>
      </w:r>
      <w:r>
        <w:rPr>
          <w:rFonts w:hint="eastAsia"/>
          <w:color w:val="auto"/>
          <w:lang w:eastAsia="ko-KR"/>
        </w:rPr>
        <w:t xml:space="preserve"> detailed </w:t>
      </w:r>
      <w:r>
        <w:rPr>
          <w:color w:val="auto"/>
          <w:lang w:eastAsia="ko-KR"/>
        </w:rPr>
        <w:t xml:space="preserve">companies </w:t>
      </w:r>
      <w:r>
        <w:rPr>
          <w:rFonts w:hint="eastAsia"/>
          <w:color w:val="auto"/>
          <w:lang w:eastAsia="ko-KR"/>
        </w:rPr>
        <w:t>inputs for</w:t>
      </w:r>
      <w:r>
        <w:rPr>
          <w:color w:val="auto"/>
          <w:lang w:eastAsia="ko-KR"/>
        </w:rPr>
        <w:t xml:space="preserve"> the</w:t>
      </w:r>
      <w:r>
        <w:rPr>
          <w:rFonts w:hint="eastAsia"/>
          <w:color w:val="auto"/>
          <w:lang w:eastAsia="ko-KR"/>
        </w:rPr>
        <w:t xml:space="preserve"> questions</w:t>
      </w:r>
      <w:r>
        <w:rPr>
          <w:color w:val="auto"/>
          <w:lang w:eastAsia="ko-KR"/>
        </w:rPr>
        <w:t xml:space="preserve">, refer to </w:t>
      </w:r>
      <w:hyperlink r:id="rId8" w:anchor="/documents/8874" w:history="1">
        <w:r>
          <w:rPr>
            <w:rStyle w:val="af0"/>
          </w:rPr>
          <w:t>[Rel-19 FS_EnergySys] Discussion on Conclusions | NWM Web (etsi.org)</w:t>
        </w:r>
      </w:hyperlink>
      <w:r>
        <w:t>.</w:t>
      </w:r>
    </w:p>
    <w:p w14:paraId="1EE95630" w14:textId="77777777" w:rsidR="002B7FBF" w:rsidRPr="00A70BF0" w:rsidRDefault="002B7FBF" w:rsidP="00433A9F">
      <w:pPr>
        <w:pStyle w:val="1"/>
        <w:numPr>
          <w:ilvl w:val="0"/>
          <w:numId w:val="1"/>
        </w:numPr>
        <w:rPr>
          <w:lang w:eastAsia="ko-KR"/>
        </w:rPr>
      </w:pPr>
      <w:r w:rsidRPr="00A70BF0">
        <w:rPr>
          <w:lang w:eastAsia="ko-KR"/>
        </w:rPr>
        <w:t>Proposal</w:t>
      </w:r>
    </w:p>
    <w:p w14:paraId="789C37BE" w14:textId="577CD8F7" w:rsidR="00140A26" w:rsidRPr="00A70BF0" w:rsidRDefault="00140A26" w:rsidP="00140A26">
      <w:pPr>
        <w:ind w:left="1170" w:hanging="1170"/>
        <w:rPr>
          <w:lang w:eastAsia="zh-CN"/>
        </w:rPr>
      </w:pPr>
      <w:bookmarkStart w:id="4" w:name="_Toc524945853"/>
      <w:r w:rsidRPr="00A70BF0">
        <w:rPr>
          <w:lang w:eastAsia="zh-CN"/>
        </w:rPr>
        <w:t xml:space="preserve">It is proposed to adopt the following </w:t>
      </w:r>
      <w:r w:rsidR="00456B8D">
        <w:rPr>
          <w:lang w:eastAsia="zh-CN"/>
        </w:rPr>
        <w:t>agreements</w:t>
      </w:r>
      <w:r w:rsidRPr="00A70BF0">
        <w:rPr>
          <w:lang w:eastAsia="zh-CN"/>
        </w:rPr>
        <w:t xml:space="preserve"> </w:t>
      </w:r>
      <w:r w:rsidR="007A2DBA">
        <w:rPr>
          <w:lang w:eastAsia="zh-CN"/>
        </w:rPr>
        <w:t>in</w:t>
      </w:r>
      <w:r w:rsidR="00D623D6">
        <w:rPr>
          <w:lang w:eastAsia="zh-CN"/>
        </w:rPr>
        <w:t xml:space="preserve"> the conclusion</w:t>
      </w:r>
      <w:r w:rsidR="00456B8D">
        <w:rPr>
          <w:lang w:eastAsia="zh-CN"/>
        </w:rPr>
        <w:t xml:space="preserve"> of the study</w:t>
      </w:r>
      <w:r w:rsidRPr="00A70BF0">
        <w:rPr>
          <w:lang w:eastAsia="zh-CN"/>
        </w:rPr>
        <w:t xml:space="preserve">. </w:t>
      </w:r>
    </w:p>
    <w:bookmarkEnd w:id="4"/>
    <w:p w14:paraId="1F970B62" w14:textId="77777777" w:rsidR="00456B8D" w:rsidRDefault="00456B8D" w:rsidP="00456B8D">
      <w:pPr>
        <w:pStyle w:val="ab"/>
        <w:spacing w:before="97"/>
      </w:pPr>
    </w:p>
    <w:p w14:paraId="009C76B0" w14:textId="206C0DE4" w:rsidR="00456B8D" w:rsidRDefault="00456B8D" w:rsidP="00433A9F">
      <w:pPr>
        <w:pStyle w:val="2"/>
        <w:keepNext w:val="0"/>
        <w:keepLines w:val="0"/>
        <w:widowControl w:val="0"/>
        <w:numPr>
          <w:ilvl w:val="1"/>
          <w:numId w:val="1"/>
        </w:numPr>
        <w:tabs>
          <w:tab w:val="left" w:pos="1247"/>
        </w:tabs>
        <w:overflowPunct/>
        <w:adjustRightInd/>
        <w:spacing w:before="0" w:after="0"/>
        <w:textAlignment w:val="auto"/>
      </w:pPr>
      <w:r>
        <w:t>Key</w:t>
      </w:r>
      <w:r>
        <w:rPr>
          <w:spacing w:val="11"/>
        </w:rPr>
        <w:t xml:space="preserve"> </w:t>
      </w:r>
      <w:r>
        <w:t>Issue</w:t>
      </w:r>
      <w:r>
        <w:rPr>
          <w:spacing w:val="11"/>
        </w:rPr>
        <w:t xml:space="preserve"> </w:t>
      </w:r>
      <w:r>
        <w:rPr>
          <w:spacing w:val="-5"/>
        </w:rPr>
        <w:t>#1</w:t>
      </w:r>
    </w:p>
    <w:p w14:paraId="414A7308" w14:textId="76108F70" w:rsidR="00456B8D" w:rsidRDefault="00456B8D" w:rsidP="00456B8D">
      <w:pPr>
        <w:pStyle w:val="ab"/>
        <w:spacing w:before="291" w:line="256" w:lineRule="auto"/>
        <w:ind w:right="189"/>
        <w:rPr>
          <w:b/>
        </w:rPr>
      </w:pPr>
      <w:r>
        <w:rPr>
          <w:b/>
        </w:rPr>
        <w:t>[Proposal</w:t>
      </w:r>
      <w:r w:rsidRPr="00CF6E16">
        <w:rPr>
          <w:b/>
        </w:rPr>
        <w:t xml:space="preserve"> </w:t>
      </w:r>
      <w:r>
        <w:rPr>
          <w:b/>
        </w:rPr>
        <w:t>for</w:t>
      </w:r>
      <w:r w:rsidRPr="00CF6E16">
        <w:rPr>
          <w:b/>
        </w:rPr>
        <w:t xml:space="preserve"> conclusion]</w:t>
      </w:r>
    </w:p>
    <w:p w14:paraId="602BD5B1" w14:textId="19C8B67C" w:rsidR="00456B8D" w:rsidRDefault="00456B8D" w:rsidP="00456B8D">
      <w:pPr>
        <w:pStyle w:val="ab"/>
      </w:pPr>
      <w:r w:rsidRPr="00847814">
        <w:rPr>
          <w:b/>
        </w:rPr>
        <w:t>P.1.</w:t>
      </w:r>
      <w:r>
        <w:t xml:space="preserve"> The</w:t>
      </w:r>
      <w:r>
        <w:rPr>
          <w:spacing w:val="-7"/>
        </w:rPr>
        <w:t xml:space="preserve"> </w:t>
      </w:r>
      <w:r>
        <w:t>following</w:t>
      </w:r>
      <w:r>
        <w:rPr>
          <w:spacing w:val="-7"/>
        </w:rPr>
        <w:t xml:space="preserve"> </w:t>
      </w:r>
      <w:r>
        <w:t>granularity</w:t>
      </w:r>
      <w:r>
        <w:rPr>
          <w:spacing w:val="-7"/>
        </w:rPr>
        <w:t xml:space="preserve"> </w:t>
      </w:r>
      <w:r>
        <w:t>of</w:t>
      </w:r>
      <w:r>
        <w:rPr>
          <w:spacing w:val="-7"/>
        </w:rPr>
        <w:t xml:space="preserve"> </w:t>
      </w:r>
      <w:r>
        <w:t>network</w:t>
      </w:r>
      <w:r>
        <w:rPr>
          <w:spacing w:val="-7"/>
        </w:rPr>
        <w:t xml:space="preserve"> </w:t>
      </w:r>
      <w:r>
        <w:t>energy</w:t>
      </w:r>
      <w:r>
        <w:rPr>
          <w:spacing w:val="-7"/>
        </w:rPr>
        <w:t xml:space="preserve"> </w:t>
      </w:r>
      <w:r>
        <w:t>related</w:t>
      </w:r>
      <w:r>
        <w:rPr>
          <w:spacing w:val="-7"/>
        </w:rPr>
        <w:t xml:space="preserve"> </w:t>
      </w:r>
      <w:r>
        <w:t>information</w:t>
      </w:r>
      <w:r>
        <w:rPr>
          <w:spacing w:val="-7"/>
        </w:rPr>
        <w:t xml:space="preserve"> </w:t>
      </w:r>
      <w:r>
        <w:t>will</w:t>
      </w:r>
      <w:r>
        <w:rPr>
          <w:spacing w:val="-7"/>
        </w:rPr>
        <w:t xml:space="preserve"> </w:t>
      </w:r>
      <w:r>
        <w:t>be</w:t>
      </w:r>
      <w:r>
        <w:rPr>
          <w:spacing w:val="-7"/>
        </w:rPr>
        <w:t xml:space="preserve"> </w:t>
      </w:r>
      <w:r>
        <w:t>supported</w:t>
      </w:r>
      <w:r>
        <w:rPr>
          <w:spacing w:val="-7"/>
        </w:rPr>
        <w:t xml:space="preserve"> </w:t>
      </w:r>
      <w:r>
        <w:t>for</w:t>
      </w:r>
      <w:r>
        <w:rPr>
          <w:spacing w:val="-7"/>
        </w:rPr>
        <w:t xml:space="preserve"> </w:t>
      </w:r>
      <w:r>
        <w:t>the</w:t>
      </w:r>
      <w:r>
        <w:rPr>
          <w:spacing w:val="-7"/>
        </w:rPr>
        <w:t xml:space="preserve"> </w:t>
      </w:r>
      <w:r>
        <w:rPr>
          <w:spacing w:val="-2"/>
        </w:rPr>
        <w:t>exposure:</w:t>
      </w:r>
    </w:p>
    <w:p w14:paraId="0CB1D4B3" w14:textId="77777777" w:rsidR="00456B8D" w:rsidRDefault="00456B8D" w:rsidP="00433A9F">
      <w:pPr>
        <w:pStyle w:val="ae"/>
        <w:widowControl w:val="0"/>
        <w:numPr>
          <w:ilvl w:val="0"/>
          <w:numId w:val="3"/>
        </w:numPr>
        <w:tabs>
          <w:tab w:val="left" w:pos="657"/>
        </w:tabs>
        <w:spacing w:before="197"/>
        <w:jc w:val="left"/>
      </w:pPr>
      <w:r>
        <w:t>per-UE</w:t>
      </w:r>
      <w:r w:rsidRPr="00217383">
        <w:t xml:space="preserve"> level</w:t>
      </w:r>
    </w:p>
    <w:p w14:paraId="7B82A4DE" w14:textId="31D24BAE" w:rsidR="00456B8D" w:rsidRDefault="00456B8D" w:rsidP="00456B8D">
      <w:pPr>
        <w:widowControl w:val="0"/>
        <w:tabs>
          <w:tab w:val="left" w:pos="657"/>
        </w:tabs>
        <w:spacing w:before="197"/>
        <w:jc w:val="left"/>
        <w:rPr>
          <w:spacing w:val="-2"/>
        </w:rPr>
      </w:pPr>
      <w:r w:rsidRPr="00847814">
        <w:rPr>
          <w:b/>
          <w:lang w:eastAsia="ko-KR"/>
        </w:rPr>
        <w:t>P.2.</w:t>
      </w:r>
      <w:r>
        <w:rPr>
          <w:lang w:eastAsia="ko-KR"/>
        </w:rPr>
        <w:t xml:space="preserve"> </w:t>
      </w:r>
      <w:r>
        <w:t>Energy</w:t>
      </w:r>
      <w:r>
        <w:rPr>
          <w:spacing w:val="-8"/>
        </w:rPr>
        <w:t xml:space="preserve"> </w:t>
      </w:r>
      <w:r>
        <w:t>related</w:t>
      </w:r>
      <w:r>
        <w:rPr>
          <w:spacing w:val="-8"/>
        </w:rPr>
        <w:t xml:space="preserve"> </w:t>
      </w:r>
      <w:r>
        <w:t>information</w:t>
      </w:r>
      <w:r>
        <w:rPr>
          <w:spacing w:val="-8"/>
        </w:rPr>
        <w:t xml:space="preserve"> </w:t>
      </w:r>
      <w:r>
        <w:t>will</w:t>
      </w:r>
      <w:r>
        <w:rPr>
          <w:spacing w:val="-8"/>
        </w:rPr>
        <w:t xml:space="preserve"> </w:t>
      </w:r>
      <w:r>
        <w:t>consider</w:t>
      </w:r>
      <w:r>
        <w:rPr>
          <w:spacing w:val="-8"/>
        </w:rPr>
        <w:t xml:space="preserve"> </w:t>
      </w:r>
      <w:r>
        <w:t>the</w:t>
      </w:r>
      <w:r>
        <w:rPr>
          <w:spacing w:val="-8"/>
        </w:rPr>
        <w:t xml:space="preserve"> </w:t>
      </w:r>
      <w:r>
        <w:t>User</w:t>
      </w:r>
      <w:r>
        <w:rPr>
          <w:spacing w:val="-7"/>
        </w:rPr>
        <w:t xml:space="preserve"> </w:t>
      </w:r>
      <w:r>
        <w:t>Plane</w:t>
      </w:r>
      <w:r>
        <w:rPr>
          <w:spacing w:val="-8"/>
        </w:rPr>
        <w:t xml:space="preserve"> </w:t>
      </w:r>
      <w:r>
        <w:t>aspect</w:t>
      </w:r>
      <w:r>
        <w:rPr>
          <w:spacing w:val="-8"/>
        </w:rPr>
        <w:t xml:space="preserve"> </w:t>
      </w:r>
      <w:r>
        <w:t>only,</w:t>
      </w:r>
      <w:r>
        <w:rPr>
          <w:spacing w:val="-8"/>
        </w:rPr>
        <w:t xml:space="preserve"> </w:t>
      </w:r>
      <w:r>
        <w:t>in</w:t>
      </w:r>
      <w:r>
        <w:rPr>
          <w:spacing w:val="-8"/>
        </w:rPr>
        <w:t xml:space="preserve"> </w:t>
      </w:r>
      <w:r>
        <w:t>this</w:t>
      </w:r>
      <w:r>
        <w:rPr>
          <w:spacing w:val="-8"/>
        </w:rPr>
        <w:t xml:space="preserve"> </w:t>
      </w:r>
      <w:r>
        <w:rPr>
          <w:spacing w:val="-2"/>
        </w:rPr>
        <w:t>release.</w:t>
      </w:r>
    </w:p>
    <w:p w14:paraId="43D0BD0B" w14:textId="3E032770" w:rsidR="00456B8D" w:rsidRDefault="00456B8D" w:rsidP="00456B8D">
      <w:pPr>
        <w:pStyle w:val="ab"/>
      </w:pPr>
      <w:r w:rsidRPr="00847814">
        <w:rPr>
          <w:b/>
        </w:rPr>
        <w:t>P.3.</w:t>
      </w:r>
      <w:r>
        <w:t xml:space="preserve"> A</w:t>
      </w:r>
      <w:r>
        <w:rPr>
          <w:spacing w:val="-7"/>
        </w:rPr>
        <w:t xml:space="preserve"> </w:t>
      </w:r>
      <w:r>
        <w:t>new</w:t>
      </w:r>
      <w:r>
        <w:rPr>
          <w:spacing w:val="-7"/>
        </w:rPr>
        <w:t xml:space="preserve"> </w:t>
      </w:r>
      <w:r>
        <w:t>NF</w:t>
      </w:r>
      <w:r>
        <w:rPr>
          <w:spacing w:val="-7"/>
        </w:rPr>
        <w:t xml:space="preserve"> </w:t>
      </w:r>
      <w:r>
        <w:t>(EECF)</w:t>
      </w:r>
      <w:r>
        <w:rPr>
          <w:spacing w:val="-6"/>
        </w:rPr>
        <w:t xml:space="preserve"> </w:t>
      </w:r>
      <w:r>
        <w:t>is</w:t>
      </w:r>
      <w:r>
        <w:rPr>
          <w:spacing w:val="-7"/>
        </w:rPr>
        <w:t xml:space="preserve"> </w:t>
      </w:r>
      <w:r>
        <w:t>defined</w:t>
      </w:r>
      <w:r>
        <w:rPr>
          <w:spacing w:val="-7"/>
        </w:rPr>
        <w:t xml:space="preserve"> </w:t>
      </w:r>
      <w:r>
        <w:t>to</w:t>
      </w:r>
      <w:r>
        <w:rPr>
          <w:spacing w:val="-7"/>
        </w:rPr>
        <w:t xml:space="preserve"> </w:t>
      </w:r>
      <w:r>
        <w:t>support</w:t>
      </w:r>
      <w:r>
        <w:rPr>
          <w:spacing w:val="-6"/>
        </w:rPr>
        <w:t xml:space="preserve"> </w:t>
      </w:r>
      <w:r>
        <w:t>the</w:t>
      </w:r>
      <w:r>
        <w:rPr>
          <w:spacing w:val="-7"/>
        </w:rPr>
        <w:t xml:space="preserve"> </w:t>
      </w:r>
      <w:r>
        <w:t>functionality</w:t>
      </w:r>
      <w:r>
        <w:rPr>
          <w:spacing w:val="-7"/>
        </w:rPr>
        <w:t xml:space="preserve"> </w:t>
      </w:r>
      <w:r>
        <w:t>for</w:t>
      </w:r>
      <w:r>
        <w:rPr>
          <w:spacing w:val="-6"/>
        </w:rPr>
        <w:t xml:space="preserve"> </w:t>
      </w:r>
      <w:r>
        <w:t>energy</w:t>
      </w:r>
      <w:r>
        <w:rPr>
          <w:spacing w:val="-7"/>
        </w:rPr>
        <w:t xml:space="preserve"> </w:t>
      </w:r>
      <w:r>
        <w:t>related</w:t>
      </w:r>
      <w:r>
        <w:rPr>
          <w:spacing w:val="-7"/>
        </w:rPr>
        <w:t xml:space="preserve"> </w:t>
      </w:r>
      <w:r>
        <w:t>information</w:t>
      </w:r>
      <w:r>
        <w:rPr>
          <w:spacing w:val="-7"/>
        </w:rPr>
        <w:t xml:space="preserve"> </w:t>
      </w:r>
      <w:r>
        <w:rPr>
          <w:spacing w:val="-2"/>
        </w:rPr>
        <w:t>collection.</w:t>
      </w:r>
    </w:p>
    <w:p w14:paraId="25703068" w14:textId="7DD857BC" w:rsidR="00456B8D" w:rsidRDefault="00456B8D" w:rsidP="00456B8D">
      <w:pPr>
        <w:pStyle w:val="ab"/>
      </w:pPr>
      <w:r w:rsidRPr="00847814">
        <w:rPr>
          <w:b/>
        </w:rPr>
        <w:t>P.4.</w:t>
      </w:r>
      <w:r>
        <w:t xml:space="preserve"> 5GC</w:t>
      </w:r>
      <w:r>
        <w:rPr>
          <w:spacing w:val="-8"/>
        </w:rPr>
        <w:t xml:space="preserve"> </w:t>
      </w:r>
      <w:r>
        <w:t>NFs</w:t>
      </w:r>
      <w:r>
        <w:rPr>
          <w:spacing w:val="-7"/>
        </w:rPr>
        <w:t xml:space="preserve"> </w:t>
      </w:r>
      <w:r>
        <w:t>can</w:t>
      </w:r>
      <w:r>
        <w:rPr>
          <w:spacing w:val="-7"/>
        </w:rPr>
        <w:t xml:space="preserve"> </w:t>
      </w:r>
      <w:r>
        <w:t>request</w:t>
      </w:r>
      <w:r>
        <w:rPr>
          <w:spacing w:val="-8"/>
        </w:rPr>
        <w:t xml:space="preserve"> </w:t>
      </w:r>
      <w:r>
        <w:t>energy</w:t>
      </w:r>
      <w:r>
        <w:rPr>
          <w:spacing w:val="-7"/>
        </w:rPr>
        <w:t xml:space="preserve"> </w:t>
      </w:r>
      <w:r>
        <w:t>related</w:t>
      </w:r>
      <w:r>
        <w:rPr>
          <w:spacing w:val="-7"/>
        </w:rPr>
        <w:t xml:space="preserve"> </w:t>
      </w:r>
      <w:r>
        <w:t>information</w:t>
      </w:r>
      <w:r>
        <w:rPr>
          <w:spacing w:val="-7"/>
        </w:rPr>
        <w:t xml:space="preserve"> </w:t>
      </w:r>
      <w:r>
        <w:t>for</w:t>
      </w:r>
      <w:r>
        <w:rPr>
          <w:spacing w:val="-8"/>
        </w:rPr>
        <w:t xml:space="preserve"> </w:t>
      </w:r>
      <w:r>
        <w:t>its</w:t>
      </w:r>
      <w:r>
        <w:rPr>
          <w:spacing w:val="-7"/>
        </w:rPr>
        <w:t xml:space="preserve"> </w:t>
      </w:r>
      <w:r>
        <w:t>energy</w:t>
      </w:r>
      <w:r>
        <w:rPr>
          <w:spacing w:val="-7"/>
        </w:rPr>
        <w:t xml:space="preserve"> </w:t>
      </w:r>
      <w:r>
        <w:t>saving</w:t>
      </w:r>
      <w:r>
        <w:rPr>
          <w:spacing w:val="-7"/>
        </w:rPr>
        <w:t xml:space="preserve"> </w:t>
      </w:r>
      <w:r>
        <w:rPr>
          <w:spacing w:val="-2"/>
        </w:rPr>
        <w:t>operations.</w:t>
      </w:r>
    </w:p>
    <w:p w14:paraId="3361D513" w14:textId="4BB1D9F5" w:rsidR="00456B8D" w:rsidRDefault="00456B8D" w:rsidP="00456B8D">
      <w:pPr>
        <w:pStyle w:val="ab"/>
        <w:spacing w:line="256" w:lineRule="auto"/>
      </w:pPr>
      <w:r w:rsidRPr="00847814">
        <w:rPr>
          <w:b/>
        </w:rPr>
        <w:t>P.5.</w:t>
      </w:r>
      <w:r>
        <w:t xml:space="preserve"> The</w:t>
      </w:r>
      <w:r>
        <w:rPr>
          <w:spacing w:val="-8"/>
        </w:rPr>
        <w:t xml:space="preserve"> </w:t>
      </w:r>
      <w:r>
        <w:t>following</w:t>
      </w:r>
      <w:r>
        <w:rPr>
          <w:spacing w:val="-8"/>
        </w:rPr>
        <w:t xml:space="preserve"> </w:t>
      </w:r>
      <w:r>
        <w:t>network</w:t>
      </w:r>
      <w:r>
        <w:rPr>
          <w:spacing w:val="-8"/>
        </w:rPr>
        <w:t xml:space="preserve"> </w:t>
      </w:r>
      <w:r>
        <w:t>energy</w:t>
      </w:r>
      <w:r>
        <w:rPr>
          <w:spacing w:val="-8"/>
        </w:rPr>
        <w:t xml:space="preserve"> </w:t>
      </w:r>
      <w:r>
        <w:t>related</w:t>
      </w:r>
      <w:r>
        <w:rPr>
          <w:spacing w:val="-8"/>
        </w:rPr>
        <w:t xml:space="preserve"> </w:t>
      </w:r>
      <w:r>
        <w:t>information</w:t>
      </w:r>
      <w:r>
        <w:rPr>
          <w:spacing w:val="-8"/>
        </w:rPr>
        <w:t xml:space="preserve"> </w:t>
      </w:r>
      <w:r>
        <w:t>per</w:t>
      </w:r>
      <w:r>
        <w:rPr>
          <w:spacing w:val="-8"/>
        </w:rPr>
        <w:t xml:space="preserve"> </w:t>
      </w:r>
      <w:r>
        <w:t>the</w:t>
      </w:r>
      <w:r>
        <w:rPr>
          <w:spacing w:val="-8"/>
        </w:rPr>
        <w:t xml:space="preserve"> </w:t>
      </w:r>
      <w:r>
        <w:t>agreed</w:t>
      </w:r>
      <w:r>
        <w:rPr>
          <w:spacing w:val="-8"/>
        </w:rPr>
        <w:t xml:space="preserve"> </w:t>
      </w:r>
      <w:r>
        <w:t>granularity</w:t>
      </w:r>
      <w:r>
        <w:rPr>
          <w:spacing w:val="-8"/>
        </w:rPr>
        <w:t xml:space="preserve"> </w:t>
      </w:r>
      <w:r>
        <w:t>will</w:t>
      </w:r>
      <w:r>
        <w:rPr>
          <w:spacing w:val="-8"/>
        </w:rPr>
        <w:t xml:space="preserve"> </w:t>
      </w:r>
      <w:r>
        <w:t>be</w:t>
      </w:r>
      <w:r>
        <w:rPr>
          <w:spacing w:val="-8"/>
        </w:rPr>
        <w:t xml:space="preserve"> </w:t>
      </w:r>
      <w:r>
        <w:t>supported</w:t>
      </w:r>
      <w:r>
        <w:rPr>
          <w:spacing w:val="-8"/>
        </w:rPr>
        <w:t xml:space="preserve"> </w:t>
      </w:r>
      <w:r>
        <w:t>for</w:t>
      </w:r>
      <w:r>
        <w:rPr>
          <w:spacing w:val="-8"/>
        </w:rPr>
        <w:t xml:space="preserve"> </w:t>
      </w:r>
      <w:r>
        <w:t xml:space="preserve">the </w:t>
      </w:r>
      <w:r>
        <w:rPr>
          <w:spacing w:val="-2"/>
        </w:rPr>
        <w:t>exposure:</w:t>
      </w:r>
    </w:p>
    <w:p w14:paraId="4B37FB04" w14:textId="77777777" w:rsidR="00456B8D" w:rsidRDefault="00456B8D" w:rsidP="00433A9F">
      <w:pPr>
        <w:pStyle w:val="ae"/>
        <w:widowControl w:val="0"/>
        <w:numPr>
          <w:ilvl w:val="2"/>
          <w:numId w:val="4"/>
        </w:numPr>
        <w:tabs>
          <w:tab w:val="left" w:pos="657"/>
        </w:tabs>
        <w:autoSpaceDE w:val="0"/>
        <w:autoSpaceDN w:val="0"/>
        <w:spacing w:before="197" w:after="0"/>
        <w:jc w:val="left"/>
      </w:pPr>
      <w:r>
        <w:t>Energy</w:t>
      </w:r>
      <w:r w:rsidRPr="00C17197">
        <w:t xml:space="preserve"> Consumption</w:t>
      </w:r>
    </w:p>
    <w:p w14:paraId="3DA59C60" w14:textId="77777777" w:rsidR="00456B8D" w:rsidRDefault="00456B8D" w:rsidP="00433A9F">
      <w:pPr>
        <w:pStyle w:val="ae"/>
        <w:widowControl w:val="0"/>
        <w:numPr>
          <w:ilvl w:val="2"/>
          <w:numId w:val="4"/>
        </w:numPr>
        <w:tabs>
          <w:tab w:val="left" w:pos="657"/>
        </w:tabs>
        <w:autoSpaceDE w:val="0"/>
        <w:autoSpaceDN w:val="0"/>
        <w:spacing w:before="197" w:after="0"/>
        <w:jc w:val="left"/>
      </w:pPr>
      <w:r>
        <w:t>Energy</w:t>
      </w:r>
      <w:r w:rsidRPr="00C17197">
        <w:t xml:space="preserve"> Credit/Limit</w:t>
      </w:r>
    </w:p>
    <w:p w14:paraId="156CD323" w14:textId="77777777" w:rsidR="00456B8D" w:rsidRDefault="00456B8D" w:rsidP="00433A9F">
      <w:pPr>
        <w:pStyle w:val="ae"/>
        <w:widowControl w:val="0"/>
        <w:numPr>
          <w:ilvl w:val="2"/>
          <w:numId w:val="4"/>
        </w:numPr>
        <w:tabs>
          <w:tab w:val="left" w:pos="657"/>
        </w:tabs>
        <w:autoSpaceDE w:val="0"/>
        <w:autoSpaceDN w:val="0"/>
        <w:spacing w:before="197" w:after="0"/>
        <w:jc w:val="left"/>
      </w:pPr>
      <w:r>
        <w:t>Renewable</w:t>
      </w:r>
      <w:r w:rsidRPr="00C17197">
        <w:t xml:space="preserve"> </w:t>
      </w:r>
      <w:r>
        <w:t>Energy</w:t>
      </w:r>
      <w:r w:rsidRPr="00C17197">
        <w:t xml:space="preserve"> Usage</w:t>
      </w:r>
    </w:p>
    <w:p w14:paraId="34783F0C" w14:textId="6D6D3EB2" w:rsidR="00456B8D" w:rsidRDefault="00456B8D" w:rsidP="00433A9F">
      <w:pPr>
        <w:pStyle w:val="ae"/>
        <w:widowControl w:val="0"/>
        <w:numPr>
          <w:ilvl w:val="2"/>
          <w:numId w:val="4"/>
        </w:numPr>
        <w:tabs>
          <w:tab w:val="left" w:pos="657"/>
        </w:tabs>
        <w:autoSpaceDE w:val="0"/>
        <w:autoSpaceDN w:val="0"/>
        <w:spacing w:before="197" w:after="0"/>
        <w:jc w:val="left"/>
      </w:pPr>
      <w:r>
        <w:t>Analytics/Prediction</w:t>
      </w:r>
      <w:r w:rsidRPr="00C17197">
        <w:t xml:space="preserve"> </w:t>
      </w:r>
      <w:r>
        <w:t>on</w:t>
      </w:r>
      <w:r w:rsidRPr="00C17197">
        <w:t xml:space="preserve"> </w:t>
      </w:r>
      <w:r>
        <w:t>energy</w:t>
      </w:r>
      <w:r w:rsidRPr="00C17197">
        <w:t xml:space="preserve"> usage</w:t>
      </w:r>
    </w:p>
    <w:p w14:paraId="4DEB5DB4" w14:textId="13F1E259" w:rsidR="00456B8D" w:rsidRDefault="00456B8D" w:rsidP="00456B8D">
      <w:pPr>
        <w:pStyle w:val="ab"/>
        <w:spacing w:line="256" w:lineRule="auto"/>
        <w:ind w:left="113"/>
      </w:pPr>
      <w:r w:rsidRPr="00847814">
        <w:rPr>
          <w:b/>
        </w:rPr>
        <w:t>P.6.</w:t>
      </w:r>
      <w:r>
        <w:t xml:space="preserve"> OAM</w:t>
      </w:r>
      <w:r>
        <w:rPr>
          <w:spacing w:val="-7"/>
        </w:rPr>
        <w:t xml:space="preserve"> </w:t>
      </w:r>
      <w:r>
        <w:t>and</w:t>
      </w:r>
      <w:r>
        <w:rPr>
          <w:spacing w:val="-7"/>
        </w:rPr>
        <w:t xml:space="preserve"> </w:t>
      </w:r>
      <w:r>
        <w:t>NG-RAN</w:t>
      </w:r>
      <w:r>
        <w:rPr>
          <w:spacing w:val="-7"/>
        </w:rPr>
        <w:t xml:space="preserve"> </w:t>
      </w:r>
      <w:r>
        <w:t>will</w:t>
      </w:r>
      <w:r>
        <w:rPr>
          <w:spacing w:val="-7"/>
        </w:rPr>
        <w:t xml:space="preserve"> </w:t>
      </w:r>
      <w:r>
        <w:t>support</w:t>
      </w:r>
      <w:r>
        <w:rPr>
          <w:spacing w:val="-7"/>
        </w:rPr>
        <w:t xml:space="preserve"> </w:t>
      </w:r>
      <w:r>
        <w:t>the</w:t>
      </w:r>
      <w:r>
        <w:rPr>
          <w:spacing w:val="-7"/>
        </w:rPr>
        <w:t xml:space="preserve"> </w:t>
      </w:r>
      <w:r>
        <w:t>collection</w:t>
      </w:r>
      <w:r>
        <w:rPr>
          <w:spacing w:val="-7"/>
        </w:rPr>
        <w:t xml:space="preserve"> </w:t>
      </w:r>
      <w:r>
        <w:t>of</w:t>
      </w:r>
      <w:r>
        <w:rPr>
          <w:spacing w:val="-7"/>
        </w:rPr>
        <w:t xml:space="preserve"> </w:t>
      </w:r>
      <w:r>
        <w:t>energy</w:t>
      </w:r>
      <w:r>
        <w:rPr>
          <w:spacing w:val="-7"/>
        </w:rPr>
        <w:t xml:space="preserve"> </w:t>
      </w:r>
      <w:r>
        <w:t>related</w:t>
      </w:r>
      <w:r>
        <w:rPr>
          <w:spacing w:val="-7"/>
        </w:rPr>
        <w:t xml:space="preserve"> </w:t>
      </w:r>
      <w:r>
        <w:t>information</w:t>
      </w:r>
      <w:r>
        <w:rPr>
          <w:spacing w:val="-7"/>
        </w:rPr>
        <w:t xml:space="preserve"> </w:t>
      </w:r>
      <w:r>
        <w:t>and</w:t>
      </w:r>
      <w:r>
        <w:rPr>
          <w:spacing w:val="-7"/>
        </w:rPr>
        <w:t xml:space="preserve"> </w:t>
      </w:r>
      <w:r>
        <w:t>be</w:t>
      </w:r>
      <w:r>
        <w:rPr>
          <w:spacing w:val="-7"/>
        </w:rPr>
        <w:t xml:space="preserve"> </w:t>
      </w:r>
      <w:r>
        <w:t>used</w:t>
      </w:r>
      <w:r>
        <w:rPr>
          <w:spacing w:val="-7"/>
        </w:rPr>
        <w:t xml:space="preserve"> </w:t>
      </w:r>
      <w:r>
        <w:t>as</w:t>
      </w:r>
      <w:r>
        <w:rPr>
          <w:spacing w:val="-7"/>
        </w:rPr>
        <w:t xml:space="preserve"> </w:t>
      </w:r>
      <w:r>
        <w:t>source</w:t>
      </w:r>
      <w:r>
        <w:rPr>
          <w:spacing w:val="-7"/>
        </w:rPr>
        <w:t xml:space="preserve"> </w:t>
      </w:r>
      <w:r>
        <w:t>of</w:t>
      </w:r>
      <w:r>
        <w:rPr>
          <w:spacing w:val="-7"/>
        </w:rPr>
        <w:t xml:space="preserve"> </w:t>
      </w:r>
      <w:r>
        <w:t>the energy related information.</w:t>
      </w:r>
    </w:p>
    <w:p w14:paraId="41851B1E" w14:textId="77777777" w:rsidR="00456B8D" w:rsidRDefault="00456B8D" w:rsidP="00456B8D">
      <w:pPr>
        <w:pStyle w:val="ab"/>
        <w:spacing w:line="256" w:lineRule="auto"/>
        <w:ind w:left="113"/>
      </w:pPr>
    </w:p>
    <w:p w14:paraId="4FD1272F" w14:textId="5981EEF1" w:rsidR="00456B8D" w:rsidRDefault="00456B8D" w:rsidP="00433A9F">
      <w:pPr>
        <w:pStyle w:val="2"/>
        <w:keepNext w:val="0"/>
        <w:keepLines w:val="0"/>
        <w:widowControl w:val="0"/>
        <w:numPr>
          <w:ilvl w:val="1"/>
          <w:numId w:val="1"/>
        </w:numPr>
        <w:tabs>
          <w:tab w:val="left" w:pos="1319"/>
        </w:tabs>
        <w:overflowPunct/>
        <w:adjustRightInd/>
        <w:spacing w:before="0" w:after="0"/>
        <w:textAlignment w:val="auto"/>
      </w:pPr>
      <w:r>
        <w:t>Key</w:t>
      </w:r>
      <w:r>
        <w:rPr>
          <w:spacing w:val="11"/>
        </w:rPr>
        <w:t xml:space="preserve"> </w:t>
      </w:r>
      <w:r>
        <w:t>Issue</w:t>
      </w:r>
      <w:r>
        <w:rPr>
          <w:spacing w:val="11"/>
        </w:rPr>
        <w:t xml:space="preserve"> </w:t>
      </w:r>
      <w:r>
        <w:rPr>
          <w:spacing w:val="-5"/>
        </w:rPr>
        <w:t>#2</w:t>
      </w:r>
    </w:p>
    <w:p w14:paraId="1FBACB1E" w14:textId="46DADC4A" w:rsidR="00456B8D" w:rsidRPr="00891E8E" w:rsidRDefault="00456B8D" w:rsidP="00456B8D">
      <w:pPr>
        <w:pStyle w:val="ab"/>
        <w:spacing w:before="291" w:line="256" w:lineRule="auto"/>
        <w:ind w:right="189"/>
      </w:pPr>
      <w:r>
        <w:rPr>
          <w:b/>
        </w:rPr>
        <w:t>[Proposal</w:t>
      </w:r>
      <w:r w:rsidRPr="00C17197">
        <w:rPr>
          <w:b/>
        </w:rPr>
        <w:t xml:space="preserve"> </w:t>
      </w:r>
      <w:r>
        <w:rPr>
          <w:b/>
        </w:rPr>
        <w:t>for</w:t>
      </w:r>
      <w:r w:rsidRPr="00C17197">
        <w:rPr>
          <w:b/>
        </w:rPr>
        <w:t xml:space="preserve"> </w:t>
      </w:r>
      <w:r>
        <w:rPr>
          <w:b/>
        </w:rPr>
        <w:t>conclusion]</w:t>
      </w:r>
      <w:r w:rsidRPr="00C17197">
        <w:rPr>
          <w:b/>
        </w:rPr>
        <w:t xml:space="preserve"> </w:t>
      </w:r>
    </w:p>
    <w:p w14:paraId="41DE97C6" w14:textId="528BD510" w:rsidR="00456B8D" w:rsidRDefault="00456B8D" w:rsidP="00456B8D">
      <w:pPr>
        <w:pStyle w:val="ab"/>
      </w:pPr>
      <w:r w:rsidRPr="00847814">
        <w:rPr>
          <w:b/>
        </w:rPr>
        <w:t>P.7.</w:t>
      </w:r>
      <w:r>
        <w:t xml:space="preserve"> Energy</w:t>
      </w:r>
      <w:r>
        <w:rPr>
          <w:spacing w:val="-8"/>
        </w:rPr>
        <w:t xml:space="preserve"> </w:t>
      </w:r>
      <w:r>
        <w:t>Credit/Limit</w:t>
      </w:r>
      <w:r>
        <w:rPr>
          <w:spacing w:val="-7"/>
        </w:rPr>
        <w:t xml:space="preserve"> </w:t>
      </w:r>
      <w:r>
        <w:t>information</w:t>
      </w:r>
      <w:r>
        <w:rPr>
          <w:spacing w:val="-8"/>
        </w:rPr>
        <w:t xml:space="preserve"> </w:t>
      </w:r>
      <w:r>
        <w:t>is</w:t>
      </w:r>
      <w:r>
        <w:rPr>
          <w:spacing w:val="-7"/>
        </w:rPr>
        <w:t xml:space="preserve"> </w:t>
      </w:r>
      <w:r>
        <w:t>stored</w:t>
      </w:r>
      <w:r>
        <w:rPr>
          <w:spacing w:val="-8"/>
        </w:rPr>
        <w:t xml:space="preserve"> </w:t>
      </w:r>
      <w:r>
        <w:t>in</w:t>
      </w:r>
      <w:r>
        <w:rPr>
          <w:spacing w:val="-7"/>
        </w:rPr>
        <w:t xml:space="preserve"> </w:t>
      </w:r>
      <w:r>
        <w:t>the</w:t>
      </w:r>
      <w:r>
        <w:rPr>
          <w:spacing w:val="-7"/>
        </w:rPr>
        <w:t xml:space="preserve"> </w:t>
      </w:r>
      <w:r>
        <w:rPr>
          <w:spacing w:val="-5"/>
        </w:rPr>
        <w:t>UDR.</w:t>
      </w:r>
    </w:p>
    <w:p w14:paraId="6D6C395E" w14:textId="77777777" w:rsidR="0087560A" w:rsidRDefault="00456B8D" w:rsidP="0087560A">
      <w:pPr>
        <w:pStyle w:val="ab"/>
        <w:spacing w:line="256" w:lineRule="auto"/>
        <w:ind w:left="113" w:right="189"/>
        <w:rPr>
          <w:rFonts w:eastAsia="MS Mincho"/>
        </w:rPr>
      </w:pPr>
      <w:r>
        <w:lastRenderedPageBreak/>
        <w:t>NOTE:</w:t>
      </w:r>
      <w:r>
        <w:rPr>
          <w:spacing w:val="-9"/>
        </w:rPr>
        <w:t xml:space="preserve"> </w:t>
      </w:r>
      <w:r>
        <w:t>Whether</w:t>
      </w:r>
      <w:r>
        <w:rPr>
          <w:spacing w:val="-9"/>
        </w:rPr>
        <w:t xml:space="preserve"> </w:t>
      </w:r>
      <w:r>
        <w:t>Energy</w:t>
      </w:r>
      <w:r>
        <w:rPr>
          <w:spacing w:val="-9"/>
        </w:rPr>
        <w:t xml:space="preserve"> </w:t>
      </w:r>
      <w:r>
        <w:t>Credit/Limit</w:t>
      </w:r>
      <w:r>
        <w:rPr>
          <w:spacing w:val="-9"/>
        </w:rPr>
        <w:t xml:space="preserve"> </w:t>
      </w:r>
      <w:r>
        <w:t>information</w:t>
      </w:r>
      <w:r>
        <w:rPr>
          <w:spacing w:val="-9"/>
        </w:rPr>
        <w:t xml:space="preserve"> </w:t>
      </w:r>
      <w:r>
        <w:t>is</w:t>
      </w:r>
      <w:r>
        <w:rPr>
          <w:spacing w:val="-9"/>
        </w:rPr>
        <w:t xml:space="preserve"> </w:t>
      </w:r>
      <w:r>
        <w:t>also</w:t>
      </w:r>
      <w:r>
        <w:rPr>
          <w:spacing w:val="-9"/>
        </w:rPr>
        <w:t xml:space="preserve"> </w:t>
      </w:r>
      <w:r>
        <w:t>handled</w:t>
      </w:r>
      <w:r>
        <w:rPr>
          <w:spacing w:val="-9"/>
        </w:rPr>
        <w:t xml:space="preserve"> </w:t>
      </w:r>
      <w:r>
        <w:t>by</w:t>
      </w:r>
      <w:r>
        <w:rPr>
          <w:spacing w:val="-9"/>
        </w:rPr>
        <w:t xml:space="preserve"> </w:t>
      </w:r>
      <w:r>
        <w:t>the</w:t>
      </w:r>
      <w:r>
        <w:rPr>
          <w:spacing w:val="-9"/>
        </w:rPr>
        <w:t xml:space="preserve"> </w:t>
      </w:r>
      <w:r>
        <w:t>charging</w:t>
      </w:r>
      <w:r>
        <w:rPr>
          <w:spacing w:val="-9"/>
        </w:rPr>
        <w:t xml:space="preserve"> </w:t>
      </w:r>
      <w:r>
        <w:t>subsystem</w:t>
      </w:r>
      <w:r>
        <w:rPr>
          <w:spacing w:val="-9"/>
        </w:rPr>
        <w:t xml:space="preserve"> </w:t>
      </w:r>
      <w:r>
        <w:t>needs</w:t>
      </w:r>
      <w:r>
        <w:rPr>
          <w:spacing w:val="-9"/>
        </w:rPr>
        <w:t xml:space="preserve"> </w:t>
      </w:r>
      <w:r>
        <w:t>to</w:t>
      </w:r>
      <w:r>
        <w:rPr>
          <w:spacing w:val="-9"/>
        </w:rPr>
        <w:t xml:space="preserve"> </w:t>
      </w:r>
      <w:r>
        <w:t>be decided by SA5.</w:t>
      </w:r>
    </w:p>
    <w:p w14:paraId="730F9E48" w14:textId="67EC4050" w:rsidR="00456B8D" w:rsidRDefault="00456B8D" w:rsidP="0087560A">
      <w:pPr>
        <w:pStyle w:val="ab"/>
      </w:pPr>
      <w:r w:rsidRPr="00847814">
        <w:rPr>
          <w:rFonts w:hint="eastAsia"/>
          <w:b/>
        </w:rPr>
        <w:t>P.</w:t>
      </w:r>
      <w:r w:rsidRPr="00847814">
        <w:rPr>
          <w:b/>
        </w:rPr>
        <w:t>8.</w:t>
      </w:r>
      <w:r w:rsidRPr="0087560A">
        <w:t xml:space="preserve"> </w:t>
      </w:r>
      <w:r>
        <w:t>The</w:t>
      </w:r>
      <w:r w:rsidRPr="0087560A">
        <w:t xml:space="preserve"> </w:t>
      </w:r>
      <w:r>
        <w:t>interaction</w:t>
      </w:r>
      <w:r w:rsidRPr="0087560A">
        <w:t xml:space="preserve"> </w:t>
      </w:r>
      <w:r>
        <w:t>with</w:t>
      </w:r>
      <w:r w:rsidRPr="0087560A">
        <w:t xml:space="preserve"> </w:t>
      </w:r>
      <w:r>
        <w:t>CHF</w:t>
      </w:r>
      <w:r w:rsidRPr="0087560A">
        <w:t xml:space="preserve"> </w:t>
      </w:r>
      <w:r>
        <w:t>for</w:t>
      </w:r>
      <w:r w:rsidRPr="0087560A">
        <w:t xml:space="preserve"> </w:t>
      </w:r>
      <w:r>
        <w:t>policy</w:t>
      </w:r>
      <w:r w:rsidRPr="0087560A">
        <w:t xml:space="preserve"> </w:t>
      </w:r>
      <w:r>
        <w:t>enforcement</w:t>
      </w:r>
      <w:r w:rsidRPr="0087560A">
        <w:t xml:space="preserve"> </w:t>
      </w:r>
      <w:r>
        <w:t>and</w:t>
      </w:r>
      <w:r w:rsidRPr="0087560A">
        <w:t xml:space="preserve"> </w:t>
      </w:r>
      <w:r>
        <w:t>charging</w:t>
      </w:r>
      <w:r w:rsidRPr="0087560A">
        <w:t xml:space="preserve"> </w:t>
      </w:r>
      <w:r>
        <w:t>will</w:t>
      </w:r>
      <w:r w:rsidRPr="0087560A">
        <w:t xml:space="preserve"> </w:t>
      </w:r>
      <w:r>
        <w:t>be</w:t>
      </w:r>
      <w:r w:rsidRPr="0087560A">
        <w:t xml:space="preserve"> </w:t>
      </w:r>
      <w:r>
        <w:t>defined</w:t>
      </w:r>
      <w:r w:rsidRPr="0087560A">
        <w:t xml:space="preserve"> </w:t>
      </w:r>
      <w:r>
        <w:t>in</w:t>
      </w:r>
      <w:r w:rsidRPr="0087560A">
        <w:t xml:space="preserve"> </w:t>
      </w:r>
      <w:r>
        <w:t>the</w:t>
      </w:r>
      <w:r w:rsidRPr="0087560A">
        <w:t xml:space="preserve"> </w:t>
      </w:r>
      <w:r>
        <w:t>normative</w:t>
      </w:r>
      <w:r w:rsidRPr="0087560A">
        <w:t xml:space="preserve"> </w:t>
      </w:r>
      <w:r w:rsidR="0087560A">
        <w:t>phase.</w:t>
      </w:r>
    </w:p>
    <w:p w14:paraId="4DDCFE24" w14:textId="68E2FCFD" w:rsidR="00456B8D" w:rsidRDefault="0087560A" w:rsidP="0087560A">
      <w:pPr>
        <w:pStyle w:val="ab"/>
      </w:pPr>
      <w:r w:rsidRPr="00847814">
        <w:rPr>
          <w:b/>
        </w:rPr>
        <w:t>P.9.</w:t>
      </w:r>
      <w:r>
        <w:t xml:space="preserve"> </w:t>
      </w:r>
      <w:r w:rsidR="00456B8D">
        <w:t>Energy</w:t>
      </w:r>
      <w:r w:rsidR="00456B8D" w:rsidRPr="0087560A">
        <w:t xml:space="preserve"> </w:t>
      </w:r>
      <w:r w:rsidR="00456B8D">
        <w:t>saving</w:t>
      </w:r>
      <w:r w:rsidR="00456B8D" w:rsidRPr="0087560A">
        <w:t xml:space="preserve"> </w:t>
      </w:r>
      <w:r w:rsidR="00456B8D">
        <w:t>authorization</w:t>
      </w:r>
      <w:r w:rsidR="00456B8D" w:rsidRPr="0087560A">
        <w:t xml:space="preserve"> </w:t>
      </w:r>
      <w:r w:rsidR="00456B8D">
        <w:t>information</w:t>
      </w:r>
      <w:r w:rsidR="00456B8D" w:rsidRPr="0087560A">
        <w:t xml:space="preserve"> </w:t>
      </w:r>
      <w:r w:rsidR="00456B8D">
        <w:t>is</w:t>
      </w:r>
      <w:r w:rsidR="00456B8D" w:rsidRPr="0087560A">
        <w:t xml:space="preserve"> </w:t>
      </w:r>
      <w:r w:rsidR="00456B8D">
        <w:t>defined</w:t>
      </w:r>
      <w:r w:rsidR="00456B8D" w:rsidRPr="0087560A">
        <w:t xml:space="preserve"> </w:t>
      </w:r>
      <w:r w:rsidR="00456B8D">
        <w:t>in</w:t>
      </w:r>
      <w:r w:rsidR="00456B8D" w:rsidRPr="0087560A">
        <w:t xml:space="preserve"> </w:t>
      </w:r>
      <w:r w:rsidR="00456B8D">
        <w:t>the</w:t>
      </w:r>
      <w:r w:rsidR="00456B8D" w:rsidRPr="0087560A">
        <w:t xml:space="preserve"> </w:t>
      </w:r>
      <w:r w:rsidR="00456B8D">
        <w:t>following</w:t>
      </w:r>
      <w:r w:rsidR="00456B8D" w:rsidRPr="0087560A">
        <w:t xml:space="preserve"> granularities:</w:t>
      </w:r>
    </w:p>
    <w:p w14:paraId="320E8239" w14:textId="77777777" w:rsidR="00456B8D" w:rsidRDefault="00456B8D" w:rsidP="00433A9F">
      <w:pPr>
        <w:pStyle w:val="ae"/>
        <w:widowControl w:val="0"/>
        <w:numPr>
          <w:ilvl w:val="2"/>
          <w:numId w:val="4"/>
        </w:numPr>
        <w:tabs>
          <w:tab w:val="left" w:pos="657"/>
        </w:tabs>
        <w:autoSpaceDE w:val="0"/>
        <w:autoSpaceDN w:val="0"/>
        <w:spacing w:before="197" w:after="0"/>
        <w:jc w:val="left"/>
      </w:pPr>
      <w:r>
        <w:t>per-UE</w:t>
      </w:r>
      <w:r w:rsidRPr="00511285">
        <w:t xml:space="preserve"> level</w:t>
      </w:r>
    </w:p>
    <w:p w14:paraId="71A681B2" w14:textId="77777777" w:rsidR="00456B8D" w:rsidRDefault="00456B8D" w:rsidP="00433A9F">
      <w:pPr>
        <w:pStyle w:val="ae"/>
        <w:widowControl w:val="0"/>
        <w:numPr>
          <w:ilvl w:val="2"/>
          <w:numId w:val="4"/>
        </w:numPr>
        <w:tabs>
          <w:tab w:val="left" w:pos="657"/>
        </w:tabs>
        <w:autoSpaceDE w:val="0"/>
        <w:autoSpaceDN w:val="0"/>
        <w:spacing w:before="197" w:after="0"/>
        <w:jc w:val="left"/>
      </w:pPr>
      <w:r w:rsidRPr="00511285">
        <w:t>per-NS level</w:t>
      </w:r>
    </w:p>
    <w:p w14:paraId="2616BEE6" w14:textId="38D58FA6" w:rsidR="00456B8D" w:rsidRDefault="0087560A" w:rsidP="0087560A">
      <w:pPr>
        <w:pStyle w:val="ab"/>
      </w:pPr>
      <w:r w:rsidRPr="00847814">
        <w:rPr>
          <w:b/>
        </w:rPr>
        <w:t>P.10.</w:t>
      </w:r>
      <w:r>
        <w:t xml:space="preserve"> </w:t>
      </w:r>
      <w:r w:rsidR="00456B8D">
        <w:t>Energy</w:t>
      </w:r>
      <w:r w:rsidR="00456B8D">
        <w:rPr>
          <w:spacing w:val="-8"/>
        </w:rPr>
        <w:t xml:space="preserve"> </w:t>
      </w:r>
      <w:r w:rsidR="00456B8D">
        <w:t>Credit/Limit</w:t>
      </w:r>
      <w:r w:rsidR="00456B8D">
        <w:rPr>
          <w:spacing w:val="-7"/>
        </w:rPr>
        <w:t xml:space="preserve"> </w:t>
      </w:r>
      <w:r w:rsidR="00456B8D">
        <w:t>is</w:t>
      </w:r>
      <w:r w:rsidR="00456B8D">
        <w:rPr>
          <w:spacing w:val="-7"/>
        </w:rPr>
        <w:t xml:space="preserve"> </w:t>
      </w:r>
      <w:r w:rsidR="00456B8D">
        <w:t>defined,</w:t>
      </w:r>
      <w:r w:rsidR="00456B8D">
        <w:rPr>
          <w:spacing w:val="-7"/>
        </w:rPr>
        <w:t xml:space="preserve"> </w:t>
      </w:r>
      <w:r w:rsidR="00456B8D">
        <w:t>controlled</w:t>
      </w:r>
      <w:r w:rsidR="00456B8D">
        <w:rPr>
          <w:spacing w:val="-7"/>
        </w:rPr>
        <w:t xml:space="preserve"> </w:t>
      </w:r>
      <w:r w:rsidR="00456B8D">
        <w:t>and</w:t>
      </w:r>
      <w:r w:rsidR="00456B8D">
        <w:rPr>
          <w:spacing w:val="-7"/>
        </w:rPr>
        <w:t xml:space="preserve"> </w:t>
      </w:r>
      <w:r w:rsidR="00456B8D">
        <w:t>used</w:t>
      </w:r>
      <w:r w:rsidR="00456B8D">
        <w:rPr>
          <w:spacing w:val="-7"/>
        </w:rPr>
        <w:t xml:space="preserve"> </w:t>
      </w:r>
      <w:r w:rsidR="00456B8D">
        <w:t>in</w:t>
      </w:r>
      <w:r w:rsidR="00456B8D">
        <w:rPr>
          <w:spacing w:val="-7"/>
        </w:rPr>
        <w:t xml:space="preserve"> </w:t>
      </w:r>
      <w:r w:rsidR="00456B8D">
        <w:t>the</w:t>
      </w:r>
      <w:r w:rsidR="00456B8D">
        <w:rPr>
          <w:spacing w:val="-7"/>
        </w:rPr>
        <w:t xml:space="preserve"> </w:t>
      </w:r>
      <w:r w:rsidR="00456B8D">
        <w:t>following</w:t>
      </w:r>
      <w:r w:rsidR="00456B8D">
        <w:rPr>
          <w:spacing w:val="-8"/>
        </w:rPr>
        <w:t xml:space="preserve"> </w:t>
      </w:r>
      <w:r w:rsidR="00456B8D">
        <w:rPr>
          <w:spacing w:val="-2"/>
        </w:rPr>
        <w:t>granularity:</w:t>
      </w:r>
    </w:p>
    <w:p w14:paraId="51A642AD" w14:textId="77777777" w:rsidR="00456B8D" w:rsidRDefault="00456B8D" w:rsidP="00433A9F">
      <w:pPr>
        <w:pStyle w:val="ae"/>
        <w:widowControl w:val="0"/>
        <w:numPr>
          <w:ilvl w:val="2"/>
          <w:numId w:val="4"/>
        </w:numPr>
        <w:tabs>
          <w:tab w:val="left" w:pos="657"/>
        </w:tabs>
        <w:autoSpaceDE w:val="0"/>
        <w:autoSpaceDN w:val="0"/>
        <w:spacing w:before="197" w:after="0"/>
        <w:jc w:val="left"/>
      </w:pPr>
      <w:r>
        <w:t>per-UE</w:t>
      </w:r>
      <w:r w:rsidRPr="00511285">
        <w:t xml:space="preserve"> level</w:t>
      </w:r>
    </w:p>
    <w:p w14:paraId="7258C31E" w14:textId="77777777" w:rsidR="00456B8D" w:rsidRDefault="00456B8D" w:rsidP="00433A9F">
      <w:pPr>
        <w:pStyle w:val="ae"/>
        <w:widowControl w:val="0"/>
        <w:numPr>
          <w:ilvl w:val="2"/>
          <w:numId w:val="4"/>
        </w:numPr>
        <w:tabs>
          <w:tab w:val="left" w:pos="657"/>
        </w:tabs>
        <w:autoSpaceDE w:val="0"/>
        <w:autoSpaceDN w:val="0"/>
        <w:spacing w:before="197" w:after="0"/>
        <w:jc w:val="left"/>
      </w:pPr>
      <w:r>
        <w:t>per-Network</w:t>
      </w:r>
      <w:r w:rsidRPr="00511285">
        <w:t xml:space="preserve"> </w:t>
      </w:r>
      <w:r>
        <w:t>Slice</w:t>
      </w:r>
      <w:r w:rsidRPr="00511285">
        <w:t xml:space="preserve"> level</w:t>
      </w:r>
    </w:p>
    <w:p w14:paraId="1D86BCAC" w14:textId="229C4BD0" w:rsidR="00456B8D" w:rsidRDefault="0087560A" w:rsidP="0087560A">
      <w:pPr>
        <w:pStyle w:val="ab"/>
      </w:pPr>
      <w:r w:rsidRPr="00847814">
        <w:rPr>
          <w:b/>
        </w:rPr>
        <w:t>P.11.</w:t>
      </w:r>
      <w:r>
        <w:t xml:space="preserve"> </w:t>
      </w:r>
      <w:r w:rsidR="00456B8D">
        <w:t>PCF</w:t>
      </w:r>
      <w:r w:rsidR="00456B8D">
        <w:rPr>
          <w:spacing w:val="-7"/>
        </w:rPr>
        <w:t xml:space="preserve"> </w:t>
      </w:r>
      <w:r w:rsidR="00456B8D">
        <w:t>may</w:t>
      </w:r>
      <w:r w:rsidR="00456B8D">
        <w:rPr>
          <w:spacing w:val="-7"/>
        </w:rPr>
        <w:t xml:space="preserve"> </w:t>
      </w:r>
      <w:r w:rsidR="00456B8D">
        <w:t>consider</w:t>
      </w:r>
      <w:r w:rsidR="00456B8D">
        <w:rPr>
          <w:spacing w:val="-7"/>
        </w:rPr>
        <w:t xml:space="preserve"> </w:t>
      </w:r>
      <w:r w:rsidR="00456B8D">
        <w:t>the</w:t>
      </w:r>
      <w:r w:rsidR="00456B8D">
        <w:rPr>
          <w:spacing w:val="-7"/>
        </w:rPr>
        <w:t xml:space="preserve"> </w:t>
      </w:r>
      <w:r w:rsidR="00456B8D">
        <w:t>following</w:t>
      </w:r>
      <w:r w:rsidR="00456B8D">
        <w:rPr>
          <w:spacing w:val="-7"/>
        </w:rPr>
        <w:t xml:space="preserve"> </w:t>
      </w:r>
      <w:r w:rsidR="00456B8D">
        <w:t>energy</w:t>
      </w:r>
      <w:r w:rsidR="00456B8D">
        <w:rPr>
          <w:spacing w:val="-6"/>
        </w:rPr>
        <w:t xml:space="preserve"> </w:t>
      </w:r>
      <w:r w:rsidR="00456B8D">
        <w:t>related</w:t>
      </w:r>
      <w:r w:rsidR="00456B8D">
        <w:rPr>
          <w:spacing w:val="-7"/>
        </w:rPr>
        <w:t xml:space="preserve"> </w:t>
      </w:r>
      <w:r w:rsidR="00456B8D">
        <w:t>information</w:t>
      </w:r>
      <w:r w:rsidR="00456B8D">
        <w:rPr>
          <w:spacing w:val="-7"/>
        </w:rPr>
        <w:t xml:space="preserve"> </w:t>
      </w:r>
      <w:r w:rsidR="00456B8D">
        <w:t>in</w:t>
      </w:r>
      <w:r w:rsidR="00456B8D">
        <w:rPr>
          <w:spacing w:val="-7"/>
        </w:rPr>
        <w:t xml:space="preserve"> </w:t>
      </w:r>
      <w:r w:rsidR="00456B8D">
        <w:t>making</w:t>
      </w:r>
      <w:r w:rsidR="00456B8D">
        <w:rPr>
          <w:spacing w:val="-7"/>
        </w:rPr>
        <w:t xml:space="preserve"> </w:t>
      </w:r>
      <w:r w:rsidR="00456B8D">
        <w:t>a</w:t>
      </w:r>
      <w:r w:rsidR="00456B8D">
        <w:rPr>
          <w:spacing w:val="-6"/>
        </w:rPr>
        <w:t xml:space="preserve"> </w:t>
      </w:r>
      <w:r w:rsidR="00456B8D">
        <w:t>decision</w:t>
      </w:r>
      <w:r w:rsidR="00456B8D">
        <w:rPr>
          <w:spacing w:val="-7"/>
        </w:rPr>
        <w:t xml:space="preserve"> </w:t>
      </w:r>
      <w:r w:rsidR="00456B8D">
        <w:t>for</w:t>
      </w:r>
      <w:r w:rsidR="00456B8D">
        <w:rPr>
          <w:spacing w:val="-7"/>
        </w:rPr>
        <w:t xml:space="preserve"> </w:t>
      </w:r>
      <w:r w:rsidR="00456B8D">
        <w:t>policy</w:t>
      </w:r>
      <w:r w:rsidR="00456B8D">
        <w:rPr>
          <w:spacing w:val="-7"/>
        </w:rPr>
        <w:t xml:space="preserve"> </w:t>
      </w:r>
      <w:r w:rsidR="00456B8D">
        <w:rPr>
          <w:spacing w:val="-2"/>
        </w:rPr>
        <w:t>control:</w:t>
      </w:r>
    </w:p>
    <w:p w14:paraId="5500E0EF" w14:textId="77777777" w:rsidR="00456B8D" w:rsidRDefault="00456B8D" w:rsidP="00433A9F">
      <w:pPr>
        <w:pStyle w:val="ae"/>
        <w:widowControl w:val="0"/>
        <w:numPr>
          <w:ilvl w:val="2"/>
          <w:numId w:val="4"/>
        </w:numPr>
        <w:tabs>
          <w:tab w:val="left" w:pos="657"/>
        </w:tabs>
        <w:autoSpaceDE w:val="0"/>
        <w:autoSpaceDN w:val="0"/>
        <w:spacing w:before="197" w:after="0"/>
        <w:jc w:val="left"/>
      </w:pPr>
      <w:r>
        <w:t>Energy</w:t>
      </w:r>
      <w:r w:rsidRPr="006A21D9">
        <w:t xml:space="preserve"> Credit/Limit</w:t>
      </w:r>
    </w:p>
    <w:p w14:paraId="1DC2117C" w14:textId="77777777" w:rsidR="00456B8D" w:rsidRDefault="00456B8D" w:rsidP="00433A9F">
      <w:pPr>
        <w:pStyle w:val="ae"/>
        <w:widowControl w:val="0"/>
        <w:numPr>
          <w:ilvl w:val="2"/>
          <w:numId w:val="4"/>
        </w:numPr>
        <w:tabs>
          <w:tab w:val="left" w:pos="657"/>
        </w:tabs>
        <w:autoSpaceDE w:val="0"/>
        <w:autoSpaceDN w:val="0"/>
        <w:spacing w:before="197" w:after="0"/>
        <w:jc w:val="left"/>
      </w:pPr>
      <w:r>
        <w:t>Energy</w:t>
      </w:r>
      <w:r w:rsidRPr="006A21D9">
        <w:t xml:space="preserve"> </w:t>
      </w:r>
      <w:r>
        <w:t>Consumption</w:t>
      </w:r>
      <w:r w:rsidRPr="006A21D9">
        <w:t xml:space="preserve"> </w:t>
      </w:r>
      <w:r>
        <w:t>(and</w:t>
      </w:r>
      <w:r w:rsidRPr="006A21D9">
        <w:t xml:space="preserve"> </w:t>
      </w:r>
      <w:r>
        <w:t>its</w:t>
      </w:r>
      <w:r w:rsidRPr="006A21D9">
        <w:t xml:space="preserve"> prediction)</w:t>
      </w:r>
    </w:p>
    <w:p w14:paraId="392581A9" w14:textId="77777777" w:rsidR="00456B8D" w:rsidRDefault="00456B8D" w:rsidP="00433A9F">
      <w:pPr>
        <w:pStyle w:val="ae"/>
        <w:widowControl w:val="0"/>
        <w:numPr>
          <w:ilvl w:val="2"/>
          <w:numId w:val="4"/>
        </w:numPr>
        <w:tabs>
          <w:tab w:val="left" w:pos="657"/>
        </w:tabs>
        <w:autoSpaceDE w:val="0"/>
        <w:autoSpaceDN w:val="0"/>
        <w:spacing w:before="197" w:after="0"/>
        <w:jc w:val="left"/>
      </w:pPr>
      <w:r>
        <w:t>Energy</w:t>
      </w:r>
      <w:r w:rsidRPr="006A21D9">
        <w:t xml:space="preserve"> </w:t>
      </w:r>
      <w:r>
        <w:t>related</w:t>
      </w:r>
      <w:r w:rsidRPr="006A21D9">
        <w:t xml:space="preserve"> </w:t>
      </w:r>
      <w:r>
        <w:t>analytics</w:t>
      </w:r>
      <w:r w:rsidRPr="006A21D9">
        <w:t xml:space="preserve"> </w:t>
      </w:r>
      <w:r>
        <w:t>provided</w:t>
      </w:r>
      <w:r w:rsidRPr="006A21D9">
        <w:t xml:space="preserve"> </w:t>
      </w:r>
      <w:r>
        <w:t>by</w:t>
      </w:r>
      <w:r w:rsidRPr="006A21D9">
        <w:t xml:space="preserve"> NWDAF</w:t>
      </w:r>
    </w:p>
    <w:p w14:paraId="718AC35F" w14:textId="0E3EC3CA" w:rsidR="00456B8D" w:rsidRPr="00847814" w:rsidRDefault="00456B8D" w:rsidP="00847814">
      <w:pPr>
        <w:pStyle w:val="ab"/>
        <w:spacing w:line="256" w:lineRule="auto"/>
        <w:ind w:left="113" w:right="189"/>
        <w:rPr>
          <w:rFonts w:hint="eastAsia"/>
        </w:rPr>
      </w:pPr>
      <w:r>
        <w:t>NOTE:</w:t>
      </w:r>
      <w:r w:rsidRPr="00847814">
        <w:t xml:space="preserve"> </w:t>
      </w:r>
      <w:r>
        <w:t>Further</w:t>
      </w:r>
      <w:r w:rsidRPr="00847814">
        <w:t xml:space="preserve"> </w:t>
      </w:r>
      <w:r>
        <w:t>details</w:t>
      </w:r>
      <w:r w:rsidRPr="00847814">
        <w:t xml:space="preserve"> </w:t>
      </w:r>
      <w:r>
        <w:t>and</w:t>
      </w:r>
      <w:r w:rsidRPr="00847814">
        <w:t xml:space="preserve"> </w:t>
      </w:r>
      <w:r>
        <w:t>more</w:t>
      </w:r>
      <w:r w:rsidRPr="00847814">
        <w:t xml:space="preserve"> </w:t>
      </w:r>
      <w:r>
        <w:t>parameters</w:t>
      </w:r>
      <w:r w:rsidRPr="00847814">
        <w:t xml:space="preserve"> </w:t>
      </w:r>
      <w:r>
        <w:t>will</w:t>
      </w:r>
      <w:r w:rsidRPr="00847814">
        <w:t xml:space="preserve"> </w:t>
      </w:r>
      <w:r>
        <w:t>be</w:t>
      </w:r>
      <w:r w:rsidRPr="00847814">
        <w:t xml:space="preserve"> </w:t>
      </w:r>
      <w:r>
        <w:t>defined</w:t>
      </w:r>
      <w:r w:rsidRPr="00847814">
        <w:t xml:space="preserve"> </w:t>
      </w:r>
      <w:r>
        <w:t>during</w:t>
      </w:r>
      <w:r w:rsidRPr="00847814">
        <w:t xml:space="preserve"> </w:t>
      </w:r>
      <w:r>
        <w:t>the</w:t>
      </w:r>
      <w:r w:rsidRPr="00847814">
        <w:t xml:space="preserve"> </w:t>
      </w:r>
      <w:r>
        <w:t>normative</w:t>
      </w:r>
      <w:r w:rsidRPr="00847814">
        <w:t xml:space="preserve"> </w:t>
      </w:r>
      <w:r w:rsidR="00847814">
        <w:t>work.</w:t>
      </w:r>
    </w:p>
    <w:p w14:paraId="433CF675" w14:textId="5BEABB86" w:rsidR="00456B8D" w:rsidRDefault="00847814" w:rsidP="00847814">
      <w:pPr>
        <w:pStyle w:val="ab"/>
        <w:spacing w:before="291" w:line="256" w:lineRule="auto"/>
        <w:ind w:right="189"/>
      </w:pPr>
      <w:r w:rsidRPr="00847814">
        <w:rPr>
          <w:b/>
        </w:rPr>
        <w:t>P.12.</w:t>
      </w:r>
      <w:r w:rsidRPr="00847814">
        <w:t xml:space="preserve"> </w:t>
      </w:r>
      <w:r w:rsidR="00456B8D">
        <w:t>The</w:t>
      </w:r>
      <w:r w:rsidR="00456B8D">
        <w:rPr>
          <w:spacing w:val="-8"/>
        </w:rPr>
        <w:t xml:space="preserve"> </w:t>
      </w:r>
      <w:r w:rsidR="00456B8D">
        <w:t>following</w:t>
      </w:r>
      <w:r w:rsidR="00456B8D">
        <w:rPr>
          <w:spacing w:val="-8"/>
        </w:rPr>
        <w:t xml:space="preserve"> </w:t>
      </w:r>
      <w:r w:rsidR="00456B8D">
        <w:t>information</w:t>
      </w:r>
      <w:r w:rsidR="00456B8D">
        <w:rPr>
          <w:spacing w:val="-8"/>
        </w:rPr>
        <w:t xml:space="preserve"> </w:t>
      </w:r>
      <w:r w:rsidR="00456B8D">
        <w:t>in</w:t>
      </w:r>
      <w:r w:rsidR="00456B8D">
        <w:rPr>
          <w:spacing w:val="-8"/>
        </w:rPr>
        <w:t xml:space="preserve"> </w:t>
      </w:r>
      <w:r w:rsidR="00456B8D">
        <w:t>AM</w:t>
      </w:r>
      <w:r w:rsidR="00456B8D">
        <w:rPr>
          <w:spacing w:val="-8"/>
        </w:rPr>
        <w:t xml:space="preserve"> </w:t>
      </w:r>
      <w:r w:rsidR="00456B8D">
        <w:t>ploicy</w:t>
      </w:r>
      <w:r w:rsidR="00456B8D">
        <w:rPr>
          <w:spacing w:val="-8"/>
        </w:rPr>
        <w:t xml:space="preserve"> </w:t>
      </w:r>
      <w:r w:rsidR="00456B8D">
        <w:t>can</w:t>
      </w:r>
      <w:r w:rsidR="00456B8D">
        <w:rPr>
          <w:spacing w:val="-8"/>
        </w:rPr>
        <w:t xml:space="preserve"> </w:t>
      </w:r>
      <w:r w:rsidR="00456B8D">
        <w:t>be</w:t>
      </w:r>
      <w:r w:rsidR="00456B8D">
        <w:rPr>
          <w:spacing w:val="-8"/>
        </w:rPr>
        <w:t xml:space="preserve"> </w:t>
      </w:r>
      <w:r w:rsidR="00456B8D">
        <w:t>determined</w:t>
      </w:r>
      <w:r w:rsidR="00456B8D">
        <w:rPr>
          <w:spacing w:val="-8"/>
        </w:rPr>
        <w:t xml:space="preserve"> </w:t>
      </w:r>
      <w:r w:rsidR="00456B8D">
        <w:t>and</w:t>
      </w:r>
      <w:r w:rsidR="00456B8D">
        <w:rPr>
          <w:spacing w:val="-8"/>
        </w:rPr>
        <w:t xml:space="preserve"> </w:t>
      </w:r>
      <w:r w:rsidR="00456B8D">
        <w:t>provided/updated</w:t>
      </w:r>
      <w:r w:rsidR="00456B8D">
        <w:rPr>
          <w:spacing w:val="-8"/>
        </w:rPr>
        <w:t xml:space="preserve"> </w:t>
      </w:r>
      <w:r w:rsidR="00456B8D">
        <w:t>for</w:t>
      </w:r>
      <w:r w:rsidR="00456B8D">
        <w:rPr>
          <w:spacing w:val="-8"/>
        </w:rPr>
        <w:t xml:space="preserve"> </w:t>
      </w:r>
      <w:r w:rsidR="00456B8D">
        <w:t>enforcement</w:t>
      </w:r>
      <w:r w:rsidR="00456B8D">
        <w:rPr>
          <w:spacing w:val="-8"/>
        </w:rPr>
        <w:t xml:space="preserve"> </w:t>
      </w:r>
      <w:r w:rsidR="00456B8D">
        <w:t>based</w:t>
      </w:r>
      <w:r w:rsidR="00456B8D">
        <w:rPr>
          <w:spacing w:val="-8"/>
        </w:rPr>
        <w:t xml:space="preserve"> </w:t>
      </w:r>
      <w:r w:rsidR="00456B8D">
        <w:t>on energy related information or subscription data:</w:t>
      </w:r>
    </w:p>
    <w:p w14:paraId="14C7D04E" w14:textId="77777777" w:rsidR="00456B8D" w:rsidRDefault="00456B8D" w:rsidP="00433A9F">
      <w:pPr>
        <w:pStyle w:val="ae"/>
        <w:widowControl w:val="0"/>
        <w:numPr>
          <w:ilvl w:val="2"/>
          <w:numId w:val="4"/>
        </w:numPr>
        <w:tabs>
          <w:tab w:val="left" w:pos="657"/>
        </w:tabs>
        <w:autoSpaceDE w:val="0"/>
        <w:autoSpaceDN w:val="0"/>
        <w:spacing w:before="197" w:after="0"/>
        <w:jc w:val="left"/>
      </w:pPr>
      <w:r w:rsidRPr="006A21D9">
        <w:t>UE-AMBR, UE-slice-AMBR</w:t>
      </w:r>
    </w:p>
    <w:p w14:paraId="508F0618" w14:textId="2C52481C" w:rsidR="00456B8D" w:rsidRDefault="00847814" w:rsidP="00847814">
      <w:pPr>
        <w:pStyle w:val="ab"/>
        <w:spacing w:line="256" w:lineRule="auto"/>
        <w:ind w:firstLineChars="150" w:firstLine="330"/>
      </w:pPr>
      <w:r>
        <w:t xml:space="preserve"> </w:t>
      </w:r>
      <w:r w:rsidR="00456B8D">
        <w:t>The</w:t>
      </w:r>
      <w:r w:rsidR="00456B8D">
        <w:rPr>
          <w:spacing w:val="-8"/>
        </w:rPr>
        <w:t xml:space="preserve"> </w:t>
      </w:r>
      <w:r w:rsidR="00456B8D">
        <w:t>following</w:t>
      </w:r>
      <w:r w:rsidR="00456B8D">
        <w:rPr>
          <w:spacing w:val="-8"/>
        </w:rPr>
        <w:t xml:space="preserve"> </w:t>
      </w:r>
      <w:r w:rsidR="00456B8D">
        <w:t>information</w:t>
      </w:r>
      <w:r w:rsidR="00456B8D">
        <w:rPr>
          <w:spacing w:val="-8"/>
        </w:rPr>
        <w:t xml:space="preserve"> </w:t>
      </w:r>
      <w:r w:rsidR="00456B8D">
        <w:t>in</w:t>
      </w:r>
      <w:r w:rsidR="00456B8D">
        <w:rPr>
          <w:spacing w:val="-8"/>
        </w:rPr>
        <w:t xml:space="preserve"> </w:t>
      </w:r>
      <w:r w:rsidR="00456B8D">
        <w:t>SM</w:t>
      </w:r>
      <w:r w:rsidR="00456B8D">
        <w:rPr>
          <w:spacing w:val="-8"/>
        </w:rPr>
        <w:t xml:space="preserve"> </w:t>
      </w:r>
      <w:r w:rsidR="00456B8D">
        <w:t>ploicy</w:t>
      </w:r>
      <w:r w:rsidR="00456B8D">
        <w:rPr>
          <w:spacing w:val="-8"/>
        </w:rPr>
        <w:t xml:space="preserve"> </w:t>
      </w:r>
      <w:r w:rsidR="00456B8D">
        <w:t>can</w:t>
      </w:r>
      <w:r w:rsidR="00456B8D">
        <w:rPr>
          <w:spacing w:val="-8"/>
        </w:rPr>
        <w:t xml:space="preserve"> </w:t>
      </w:r>
      <w:r w:rsidR="00456B8D">
        <w:t>be</w:t>
      </w:r>
      <w:r w:rsidR="00456B8D">
        <w:rPr>
          <w:spacing w:val="-8"/>
        </w:rPr>
        <w:t xml:space="preserve"> </w:t>
      </w:r>
      <w:r w:rsidR="00456B8D">
        <w:t>determined</w:t>
      </w:r>
      <w:r w:rsidR="00456B8D">
        <w:rPr>
          <w:spacing w:val="-8"/>
        </w:rPr>
        <w:t xml:space="preserve"> </w:t>
      </w:r>
      <w:r w:rsidR="00456B8D">
        <w:t>and</w:t>
      </w:r>
      <w:r w:rsidR="00456B8D">
        <w:rPr>
          <w:spacing w:val="-8"/>
        </w:rPr>
        <w:t xml:space="preserve"> </w:t>
      </w:r>
      <w:r w:rsidR="00456B8D">
        <w:t>provided/updated</w:t>
      </w:r>
      <w:r w:rsidR="00456B8D">
        <w:rPr>
          <w:spacing w:val="-8"/>
        </w:rPr>
        <w:t xml:space="preserve"> </w:t>
      </w:r>
      <w:r w:rsidR="00456B8D">
        <w:t>for</w:t>
      </w:r>
      <w:r w:rsidR="00456B8D">
        <w:rPr>
          <w:spacing w:val="-8"/>
        </w:rPr>
        <w:t xml:space="preserve"> </w:t>
      </w:r>
      <w:r w:rsidR="00456B8D">
        <w:t>enforcement</w:t>
      </w:r>
      <w:r w:rsidR="00456B8D">
        <w:rPr>
          <w:spacing w:val="-8"/>
        </w:rPr>
        <w:t xml:space="preserve"> </w:t>
      </w:r>
      <w:r w:rsidR="00456B8D">
        <w:t>based</w:t>
      </w:r>
      <w:r w:rsidR="00456B8D">
        <w:rPr>
          <w:spacing w:val="-8"/>
        </w:rPr>
        <w:t xml:space="preserve"> </w:t>
      </w:r>
      <w:r w:rsidR="00456B8D">
        <w:t>on energy related information or subscription data:</w:t>
      </w:r>
    </w:p>
    <w:p w14:paraId="19E9A4AE" w14:textId="77777777" w:rsidR="00456B8D" w:rsidRDefault="00456B8D" w:rsidP="00433A9F">
      <w:pPr>
        <w:pStyle w:val="ae"/>
        <w:widowControl w:val="0"/>
        <w:numPr>
          <w:ilvl w:val="2"/>
          <w:numId w:val="4"/>
        </w:numPr>
        <w:tabs>
          <w:tab w:val="left" w:pos="657"/>
        </w:tabs>
        <w:autoSpaceDE w:val="0"/>
        <w:autoSpaceDN w:val="0"/>
        <w:spacing w:before="197" w:after="0"/>
        <w:jc w:val="left"/>
      </w:pPr>
      <w:r>
        <w:t>QoS</w:t>
      </w:r>
      <w:r w:rsidRPr="006A21D9">
        <w:t xml:space="preserve"> </w:t>
      </w:r>
      <w:r>
        <w:t>information</w:t>
      </w:r>
      <w:r w:rsidRPr="006A21D9">
        <w:t xml:space="preserve"> </w:t>
      </w:r>
      <w:r>
        <w:t>(Session</w:t>
      </w:r>
      <w:r w:rsidRPr="006A21D9">
        <w:t xml:space="preserve"> </w:t>
      </w:r>
      <w:r>
        <w:t>AMBR,</w:t>
      </w:r>
      <w:r w:rsidRPr="006A21D9">
        <w:t xml:space="preserve"> </w:t>
      </w:r>
      <w:r>
        <w:t>PDB,</w:t>
      </w:r>
      <w:r w:rsidRPr="006A21D9">
        <w:t xml:space="preserve"> </w:t>
      </w:r>
      <w:r>
        <w:t>PER,</w:t>
      </w:r>
      <w:r w:rsidRPr="006A21D9">
        <w:t xml:space="preserve"> etc.)</w:t>
      </w:r>
    </w:p>
    <w:p w14:paraId="335F7882" w14:textId="6DF2A1EB" w:rsidR="00456B8D" w:rsidRDefault="00847814" w:rsidP="00847814">
      <w:pPr>
        <w:pStyle w:val="ab"/>
        <w:spacing w:line="256" w:lineRule="auto"/>
        <w:ind w:right="153" w:firstLineChars="150" w:firstLine="330"/>
      </w:pPr>
      <w:r>
        <w:t xml:space="preserve"> </w:t>
      </w:r>
      <w:r w:rsidR="00456B8D">
        <w:t>The</w:t>
      </w:r>
      <w:r w:rsidR="00456B8D">
        <w:rPr>
          <w:spacing w:val="-8"/>
        </w:rPr>
        <w:t xml:space="preserve"> </w:t>
      </w:r>
      <w:r w:rsidR="00456B8D">
        <w:t>following</w:t>
      </w:r>
      <w:r w:rsidR="00456B8D">
        <w:rPr>
          <w:spacing w:val="-8"/>
        </w:rPr>
        <w:t xml:space="preserve"> </w:t>
      </w:r>
      <w:r w:rsidR="00456B8D">
        <w:t>information</w:t>
      </w:r>
      <w:r w:rsidR="00456B8D">
        <w:rPr>
          <w:spacing w:val="-8"/>
        </w:rPr>
        <w:t xml:space="preserve"> </w:t>
      </w:r>
      <w:r w:rsidR="00456B8D">
        <w:t>in</w:t>
      </w:r>
      <w:r w:rsidR="00456B8D">
        <w:rPr>
          <w:spacing w:val="-8"/>
        </w:rPr>
        <w:t xml:space="preserve"> </w:t>
      </w:r>
      <w:r w:rsidR="00456B8D">
        <w:t>BDT</w:t>
      </w:r>
      <w:r w:rsidR="00456B8D">
        <w:rPr>
          <w:spacing w:val="-8"/>
        </w:rPr>
        <w:t xml:space="preserve"> </w:t>
      </w:r>
      <w:r w:rsidR="00456B8D">
        <w:t>ploicy</w:t>
      </w:r>
      <w:r w:rsidR="00456B8D">
        <w:rPr>
          <w:spacing w:val="-8"/>
        </w:rPr>
        <w:t xml:space="preserve"> </w:t>
      </w:r>
      <w:r w:rsidR="00456B8D">
        <w:t>can</w:t>
      </w:r>
      <w:r w:rsidR="00456B8D">
        <w:rPr>
          <w:spacing w:val="-8"/>
        </w:rPr>
        <w:t xml:space="preserve"> </w:t>
      </w:r>
      <w:r w:rsidR="00456B8D">
        <w:t>be</w:t>
      </w:r>
      <w:r w:rsidR="00456B8D">
        <w:rPr>
          <w:spacing w:val="-8"/>
        </w:rPr>
        <w:t xml:space="preserve"> </w:t>
      </w:r>
      <w:r w:rsidR="00456B8D">
        <w:t>determined</w:t>
      </w:r>
      <w:r w:rsidR="00456B8D">
        <w:rPr>
          <w:spacing w:val="-8"/>
        </w:rPr>
        <w:t xml:space="preserve"> </w:t>
      </w:r>
      <w:r w:rsidR="00456B8D">
        <w:t>and</w:t>
      </w:r>
      <w:r w:rsidR="00456B8D">
        <w:rPr>
          <w:spacing w:val="-8"/>
        </w:rPr>
        <w:t xml:space="preserve"> </w:t>
      </w:r>
      <w:r w:rsidR="00456B8D">
        <w:t>provided/updated</w:t>
      </w:r>
      <w:r w:rsidR="00456B8D">
        <w:rPr>
          <w:spacing w:val="-8"/>
        </w:rPr>
        <w:t xml:space="preserve"> </w:t>
      </w:r>
      <w:r w:rsidR="00456B8D">
        <w:t>for</w:t>
      </w:r>
      <w:r w:rsidR="00456B8D">
        <w:rPr>
          <w:spacing w:val="-8"/>
        </w:rPr>
        <w:t xml:space="preserve"> </w:t>
      </w:r>
      <w:r w:rsidR="00456B8D">
        <w:t>enforcement</w:t>
      </w:r>
      <w:r w:rsidR="00456B8D">
        <w:rPr>
          <w:spacing w:val="-8"/>
        </w:rPr>
        <w:t xml:space="preserve"> </w:t>
      </w:r>
      <w:r w:rsidR="00456B8D">
        <w:t>based</w:t>
      </w:r>
      <w:r w:rsidR="00456B8D">
        <w:rPr>
          <w:spacing w:val="-8"/>
        </w:rPr>
        <w:t xml:space="preserve"> </w:t>
      </w:r>
      <w:r w:rsidR="00456B8D">
        <w:t>on energy related information or subscription data:</w:t>
      </w:r>
    </w:p>
    <w:p w14:paraId="709EF023" w14:textId="77777777" w:rsidR="00456B8D" w:rsidRDefault="00456B8D" w:rsidP="00433A9F">
      <w:pPr>
        <w:pStyle w:val="ae"/>
        <w:widowControl w:val="0"/>
        <w:numPr>
          <w:ilvl w:val="2"/>
          <w:numId w:val="4"/>
        </w:numPr>
        <w:tabs>
          <w:tab w:val="left" w:pos="657"/>
        </w:tabs>
        <w:autoSpaceDE w:val="0"/>
        <w:autoSpaceDN w:val="0"/>
        <w:spacing w:before="197" w:after="0"/>
        <w:jc w:val="left"/>
      </w:pPr>
      <w:r>
        <w:t>Desired</w:t>
      </w:r>
      <w:r w:rsidRPr="006A21D9">
        <w:t xml:space="preserve"> </w:t>
      </w:r>
      <w:r>
        <w:t>time</w:t>
      </w:r>
      <w:r w:rsidRPr="006A21D9">
        <w:t xml:space="preserve"> </w:t>
      </w:r>
      <w:r>
        <w:t>window,</w:t>
      </w:r>
      <w:r w:rsidRPr="006A21D9">
        <w:t xml:space="preserve"> </w:t>
      </w:r>
      <w:r>
        <w:t>maximum</w:t>
      </w:r>
      <w:r w:rsidRPr="006A21D9">
        <w:t xml:space="preserve"> </w:t>
      </w:r>
      <w:r>
        <w:t>data</w:t>
      </w:r>
      <w:r w:rsidRPr="006A21D9">
        <w:t xml:space="preserve"> rate</w:t>
      </w:r>
    </w:p>
    <w:p w14:paraId="1C6F518C" w14:textId="6749B9DB" w:rsidR="00456B8D" w:rsidRDefault="00456B8D" w:rsidP="00847814">
      <w:pPr>
        <w:pStyle w:val="ab"/>
        <w:spacing w:line="256" w:lineRule="auto"/>
        <w:ind w:firstLineChars="200" w:firstLine="440"/>
      </w:pPr>
      <w:r>
        <w:t>The</w:t>
      </w:r>
      <w:r>
        <w:rPr>
          <w:spacing w:val="-8"/>
        </w:rPr>
        <w:t xml:space="preserve"> </w:t>
      </w:r>
      <w:r>
        <w:t>following</w:t>
      </w:r>
      <w:r>
        <w:rPr>
          <w:spacing w:val="-8"/>
        </w:rPr>
        <w:t xml:space="preserve"> </w:t>
      </w:r>
      <w:r>
        <w:t>information</w:t>
      </w:r>
      <w:r>
        <w:rPr>
          <w:spacing w:val="-8"/>
        </w:rPr>
        <w:t xml:space="preserve"> </w:t>
      </w:r>
      <w:r>
        <w:t>in</w:t>
      </w:r>
      <w:r>
        <w:rPr>
          <w:spacing w:val="-8"/>
        </w:rPr>
        <w:t xml:space="preserve"> </w:t>
      </w:r>
      <w:r>
        <w:t>UE</w:t>
      </w:r>
      <w:r>
        <w:rPr>
          <w:spacing w:val="-8"/>
        </w:rPr>
        <w:t xml:space="preserve"> </w:t>
      </w:r>
      <w:r>
        <w:t>ploicy</w:t>
      </w:r>
      <w:r>
        <w:rPr>
          <w:spacing w:val="-8"/>
        </w:rPr>
        <w:t xml:space="preserve"> </w:t>
      </w:r>
      <w:r>
        <w:t>can</w:t>
      </w:r>
      <w:r>
        <w:rPr>
          <w:spacing w:val="-8"/>
        </w:rPr>
        <w:t xml:space="preserve"> </w:t>
      </w:r>
      <w:r>
        <w:t>be</w:t>
      </w:r>
      <w:r>
        <w:rPr>
          <w:spacing w:val="-8"/>
        </w:rPr>
        <w:t xml:space="preserve"> </w:t>
      </w:r>
      <w:r>
        <w:t>determined</w:t>
      </w:r>
      <w:r>
        <w:rPr>
          <w:spacing w:val="-8"/>
        </w:rPr>
        <w:t xml:space="preserve"> </w:t>
      </w:r>
      <w:r>
        <w:t>and</w:t>
      </w:r>
      <w:r>
        <w:rPr>
          <w:spacing w:val="-8"/>
        </w:rPr>
        <w:t xml:space="preserve"> </w:t>
      </w:r>
      <w:r>
        <w:t>provided/updated</w:t>
      </w:r>
      <w:r>
        <w:rPr>
          <w:spacing w:val="-8"/>
        </w:rPr>
        <w:t xml:space="preserve"> </w:t>
      </w:r>
      <w:r>
        <w:t>for</w:t>
      </w:r>
      <w:r>
        <w:rPr>
          <w:spacing w:val="-8"/>
        </w:rPr>
        <w:t xml:space="preserve"> </w:t>
      </w:r>
      <w:r>
        <w:t>enforcement</w:t>
      </w:r>
      <w:r>
        <w:rPr>
          <w:spacing w:val="-8"/>
        </w:rPr>
        <w:t xml:space="preserve"> </w:t>
      </w:r>
      <w:r>
        <w:t>based</w:t>
      </w:r>
      <w:r>
        <w:rPr>
          <w:spacing w:val="-8"/>
        </w:rPr>
        <w:t xml:space="preserve"> </w:t>
      </w:r>
      <w:r>
        <w:t>on energy related information or subscription data:</w:t>
      </w:r>
    </w:p>
    <w:p w14:paraId="759831D0" w14:textId="77777777" w:rsidR="00456B8D" w:rsidRDefault="00456B8D" w:rsidP="00433A9F">
      <w:pPr>
        <w:pStyle w:val="ae"/>
        <w:widowControl w:val="0"/>
        <w:numPr>
          <w:ilvl w:val="2"/>
          <w:numId w:val="4"/>
        </w:numPr>
        <w:tabs>
          <w:tab w:val="left" w:pos="657"/>
        </w:tabs>
        <w:autoSpaceDE w:val="0"/>
        <w:autoSpaceDN w:val="0"/>
        <w:spacing w:before="197" w:after="0"/>
        <w:jc w:val="left"/>
      </w:pPr>
      <w:r>
        <w:t>TBD</w:t>
      </w:r>
      <w:r>
        <w:rPr>
          <w:spacing w:val="-8"/>
        </w:rPr>
        <w:t xml:space="preserve"> </w:t>
      </w:r>
      <w:r>
        <w:t>(deferred</w:t>
      </w:r>
      <w:r>
        <w:rPr>
          <w:spacing w:val="-7"/>
        </w:rPr>
        <w:t xml:space="preserve"> </w:t>
      </w:r>
      <w:r>
        <w:t>to</w:t>
      </w:r>
      <w:r>
        <w:rPr>
          <w:spacing w:val="-7"/>
        </w:rPr>
        <w:t xml:space="preserve"> </w:t>
      </w:r>
      <w:r>
        <w:t>normative</w:t>
      </w:r>
      <w:r>
        <w:rPr>
          <w:spacing w:val="-8"/>
        </w:rPr>
        <w:t xml:space="preserve"> </w:t>
      </w:r>
      <w:r>
        <w:rPr>
          <w:spacing w:val="-2"/>
        </w:rPr>
        <w:t>phase)</w:t>
      </w:r>
    </w:p>
    <w:p w14:paraId="441E98BF" w14:textId="2A2907F2" w:rsidR="00456B8D" w:rsidRDefault="00456B8D" w:rsidP="00847814">
      <w:pPr>
        <w:pStyle w:val="ab"/>
        <w:spacing w:line="256" w:lineRule="auto"/>
        <w:ind w:left="113" w:right="189"/>
      </w:pPr>
      <w:r>
        <w:t>NOTE:</w:t>
      </w:r>
      <w:r w:rsidRPr="00847814">
        <w:t xml:space="preserve"> </w:t>
      </w:r>
      <w:r>
        <w:t>Further</w:t>
      </w:r>
      <w:r w:rsidRPr="00847814">
        <w:t xml:space="preserve"> </w:t>
      </w:r>
      <w:r>
        <w:t>details</w:t>
      </w:r>
      <w:r w:rsidRPr="00847814">
        <w:t xml:space="preserve"> </w:t>
      </w:r>
      <w:r>
        <w:t>and</w:t>
      </w:r>
      <w:r w:rsidRPr="00847814">
        <w:t xml:space="preserve"> </w:t>
      </w:r>
      <w:r>
        <w:t>more</w:t>
      </w:r>
      <w:r w:rsidRPr="00847814">
        <w:t xml:space="preserve"> </w:t>
      </w:r>
      <w:r>
        <w:t>parameters</w:t>
      </w:r>
      <w:r w:rsidRPr="00847814">
        <w:t xml:space="preserve"> </w:t>
      </w:r>
      <w:r>
        <w:t>will</w:t>
      </w:r>
      <w:r w:rsidRPr="00847814">
        <w:t xml:space="preserve"> </w:t>
      </w:r>
      <w:r>
        <w:t>be</w:t>
      </w:r>
      <w:r w:rsidRPr="00847814">
        <w:t xml:space="preserve"> </w:t>
      </w:r>
      <w:r>
        <w:t>defined</w:t>
      </w:r>
      <w:r w:rsidRPr="00847814">
        <w:t xml:space="preserve"> </w:t>
      </w:r>
      <w:r>
        <w:t>during</w:t>
      </w:r>
      <w:r w:rsidRPr="00847814">
        <w:t xml:space="preserve"> </w:t>
      </w:r>
      <w:r>
        <w:t>the</w:t>
      </w:r>
      <w:r w:rsidRPr="00847814">
        <w:t xml:space="preserve"> </w:t>
      </w:r>
      <w:r>
        <w:t>normative</w:t>
      </w:r>
      <w:r w:rsidRPr="00847814">
        <w:t xml:space="preserve"> </w:t>
      </w:r>
      <w:r>
        <w:t>work.</w:t>
      </w:r>
    </w:p>
    <w:p w14:paraId="03492B46" w14:textId="77777777" w:rsidR="00847814" w:rsidRDefault="00847814" w:rsidP="00847814">
      <w:pPr>
        <w:pStyle w:val="ab"/>
        <w:spacing w:line="256" w:lineRule="auto"/>
        <w:ind w:left="113" w:right="189"/>
      </w:pPr>
    </w:p>
    <w:p w14:paraId="27B1512B" w14:textId="7C1D536A" w:rsidR="00456B8D" w:rsidRDefault="00456B8D" w:rsidP="00433A9F">
      <w:pPr>
        <w:pStyle w:val="2"/>
        <w:keepNext w:val="0"/>
        <w:keepLines w:val="0"/>
        <w:widowControl w:val="0"/>
        <w:numPr>
          <w:ilvl w:val="1"/>
          <w:numId w:val="1"/>
        </w:numPr>
        <w:tabs>
          <w:tab w:val="left" w:pos="1319"/>
        </w:tabs>
        <w:overflowPunct/>
        <w:adjustRightInd/>
        <w:spacing w:before="0" w:after="0"/>
        <w:textAlignment w:val="auto"/>
      </w:pPr>
      <w:r>
        <w:t>Key</w:t>
      </w:r>
      <w:r>
        <w:rPr>
          <w:spacing w:val="11"/>
        </w:rPr>
        <w:t xml:space="preserve"> </w:t>
      </w:r>
      <w:r>
        <w:t>Issue</w:t>
      </w:r>
      <w:r>
        <w:rPr>
          <w:spacing w:val="11"/>
        </w:rPr>
        <w:t xml:space="preserve"> </w:t>
      </w:r>
      <w:r>
        <w:rPr>
          <w:spacing w:val="-5"/>
        </w:rPr>
        <w:t>#3</w:t>
      </w:r>
    </w:p>
    <w:p w14:paraId="696A089C" w14:textId="5E8DC3D4" w:rsidR="00456B8D" w:rsidRPr="00C17197" w:rsidRDefault="00456B8D" w:rsidP="00456B8D">
      <w:pPr>
        <w:pStyle w:val="ab"/>
        <w:spacing w:before="291" w:line="256" w:lineRule="auto"/>
        <w:ind w:right="189"/>
        <w:rPr>
          <w:b/>
        </w:rPr>
      </w:pPr>
      <w:r w:rsidRPr="00C17197">
        <w:rPr>
          <w:b/>
        </w:rPr>
        <w:t>[Proposal for conclusion]</w:t>
      </w:r>
    </w:p>
    <w:p w14:paraId="5E555302" w14:textId="751FB857" w:rsidR="00456B8D" w:rsidRDefault="00847814" w:rsidP="00847814">
      <w:pPr>
        <w:pStyle w:val="ab"/>
        <w:spacing w:before="1" w:line="256" w:lineRule="auto"/>
        <w:ind w:right="137"/>
      </w:pPr>
      <w:r w:rsidRPr="00847814">
        <w:rPr>
          <w:b/>
        </w:rPr>
        <w:t>P.13.</w:t>
      </w:r>
      <w:r>
        <w:t xml:space="preserve"> </w:t>
      </w:r>
      <w:r w:rsidR="00456B8D">
        <w:t>The</w:t>
      </w:r>
      <w:r w:rsidR="00456B8D">
        <w:rPr>
          <w:spacing w:val="-8"/>
        </w:rPr>
        <w:t xml:space="preserve"> </w:t>
      </w:r>
      <w:r w:rsidR="00456B8D">
        <w:t>network</w:t>
      </w:r>
      <w:r w:rsidR="00456B8D">
        <w:rPr>
          <w:spacing w:val="-8"/>
        </w:rPr>
        <w:t xml:space="preserve"> </w:t>
      </w:r>
      <w:r w:rsidR="00456B8D">
        <w:t>slice</w:t>
      </w:r>
      <w:r w:rsidR="00456B8D">
        <w:rPr>
          <w:spacing w:val="-8"/>
        </w:rPr>
        <w:t xml:space="preserve"> </w:t>
      </w:r>
      <w:r w:rsidR="00456B8D">
        <w:t>access</w:t>
      </w:r>
      <w:r w:rsidR="00456B8D">
        <w:rPr>
          <w:spacing w:val="-8"/>
        </w:rPr>
        <w:t xml:space="preserve"> </w:t>
      </w:r>
      <w:r w:rsidR="00456B8D">
        <w:t>control</w:t>
      </w:r>
      <w:r w:rsidR="00456B8D">
        <w:rPr>
          <w:spacing w:val="-8"/>
        </w:rPr>
        <w:t xml:space="preserve"> </w:t>
      </w:r>
      <w:r w:rsidR="00456B8D">
        <w:t>may</w:t>
      </w:r>
      <w:r w:rsidR="00456B8D">
        <w:rPr>
          <w:spacing w:val="-8"/>
        </w:rPr>
        <w:t xml:space="preserve"> </w:t>
      </w:r>
      <w:r w:rsidR="00456B8D">
        <w:t>take</w:t>
      </w:r>
      <w:r w:rsidR="00456B8D">
        <w:rPr>
          <w:spacing w:val="-8"/>
        </w:rPr>
        <w:t xml:space="preserve"> </w:t>
      </w:r>
      <w:r w:rsidR="00456B8D">
        <w:t>into</w:t>
      </w:r>
      <w:r w:rsidR="00456B8D">
        <w:rPr>
          <w:spacing w:val="-8"/>
        </w:rPr>
        <w:t xml:space="preserve"> </w:t>
      </w:r>
      <w:r w:rsidR="00456B8D">
        <w:t>account</w:t>
      </w:r>
      <w:r w:rsidR="00456B8D">
        <w:rPr>
          <w:spacing w:val="-8"/>
        </w:rPr>
        <w:t xml:space="preserve"> </w:t>
      </w:r>
      <w:r w:rsidR="00456B8D">
        <w:t>energy</w:t>
      </w:r>
      <w:r w:rsidR="00456B8D">
        <w:rPr>
          <w:spacing w:val="-8"/>
        </w:rPr>
        <w:t xml:space="preserve"> </w:t>
      </w:r>
      <w:r w:rsidR="00456B8D">
        <w:t>related</w:t>
      </w:r>
      <w:r w:rsidR="00456B8D">
        <w:rPr>
          <w:spacing w:val="-8"/>
        </w:rPr>
        <w:t xml:space="preserve"> </w:t>
      </w:r>
      <w:r w:rsidR="00456B8D">
        <w:t>information,</w:t>
      </w:r>
      <w:r w:rsidR="00456B8D">
        <w:rPr>
          <w:spacing w:val="-8"/>
        </w:rPr>
        <w:t xml:space="preserve"> </w:t>
      </w:r>
      <w:r w:rsidR="00456B8D">
        <w:t>e.g.,</w:t>
      </w:r>
      <w:r w:rsidR="00456B8D">
        <w:rPr>
          <w:spacing w:val="-8"/>
        </w:rPr>
        <w:t xml:space="preserve"> </w:t>
      </w:r>
      <w:r w:rsidR="00456B8D">
        <w:t>to</w:t>
      </w:r>
      <w:r w:rsidR="00456B8D">
        <w:rPr>
          <w:spacing w:val="-8"/>
        </w:rPr>
        <w:t xml:space="preserve"> </w:t>
      </w:r>
      <w:r w:rsidR="00456B8D">
        <w:t>control</w:t>
      </w:r>
      <w:r w:rsidR="00456B8D">
        <w:rPr>
          <w:spacing w:val="-8"/>
        </w:rPr>
        <w:t xml:space="preserve"> </w:t>
      </w:r>
      <w:r w:rsidR="00456B8D">
        <w:t>maximum number of UEs and maximum number of PDU sessions for a network slice.</w:t>
      </w:r>
    </w:p>
    <w:p w14:paraId="69492B4F" w14:textId="77777777" w:rsidR="00847814" w:rsidRDefault="00847814" w:rsidP="00847814">
      <w:pPr>
        <w:pStyle w:val="ab"/>
        <w:spacing w:line="256" w:lineRule="auto"/>
        <w:rPr>
          <w:rFonts w:eastAsia="MS Mincho"/>
          <w:spacing w:val="-2"/>
        </w:rPr>
      </w:pPr>
      <w:r w:rsidRPr="00847814">
        <w:rPr>
          <w:b/>
        </w:rPr>
        <w:t>P.14.</w:t>
      </w:r>
      <w:r>
        <w:t xml:space="preserve"> </w:t>
      </w:r>
      <w:r w:rsidR="00456B8D">
        <w:t>NF</w:t>
      </w:r>
      <w:r w:rsidR="00456B8D">
        <w:rPr>
          <w:spacing w:val="-8"/>
        </w:rPr>
        <w:t xml:space="preserve"> </w:t>
      </w:r>
      <w:r w:rsidR="00456B8D">
        <w:t>profile</w:t>
      </w:r>
      <w:r w:rsidR="00456B8D">
        <w:rPr>
          <w:spacing w:val="-8"/>
        </w:rPr>
        <w:t xml:space="preserve"> </w:t>
      </w:r>
      <w:r w:rsidR="00456B8D">
        <w:t>may</w:t>
      </w:r>
      <w:r w:rsidR="00456B8D">
        <w:rPr>
          <w:spacing w:val="-8"/>
        </w:rPr>
        <w:t xml:space="preserve"> </w:t>
      </w:r>
      <w:r w:rsidR="00456B8D">
        <w:t>include</w:t>
      </w:r>
      <w:r w:rsidR="00456B8D">
        <w:rPr>
          <w:spacing w:val="-8"/>
        </w:rPr>
        <w:t xml:space="preserve"> </w:t>
      </w:r>
      <w:r w:rsidR="00456B8D">
        <w:t>both</w:t>
      </w:r>
      <w:r w:rsidR="00456B8D">
        <w:rPr>
          <w:spacing w:val="-8"/>
        </w:rPr>
        <w:t xml:space="preserve"> </w:t>
      </w:r>
      <w:r w:rsidR="00456B8D">
        <w:t>static</w:t>
      </w:r>
      <w:r w:rsidR="00456B8D">
        <w:rPr>
          <w:spacing w:val="-8"/>
        </w:rPr>
        <w:t xml:space="preserve"> </w:t>
      </w:r>
      <w:r w:rsidR="00456B8D">
        <w:t>and</w:t>
      </w:r>
      <w:r w:rsidR="00456B8D">
        <w:rPr>
          <w:spacing w:val="-8"/>
        </w:rPr>
        <w:t xml:space="preserve"> </w:t>
      </w:r>
      <w:r w:rsidR="00456B8D">
        <w:t>dynamci</w:t>
      </w:r>
      <w:r w:rsidR="00456B8D">
        <w:rPr>
          <w:spacing w:val="-8"/>
        </w:rPr>
        <w:t xml:space="preserve"> </w:t>
      </w:r>
      <w:r w:rsidR="00456B8D">
        <w:t>energy</w:t>
      </w:r>
      <w:r w:rsidR="00456B8D">
        <w:rPr>
          <w:spacing w:val="-8"/>
        </w:rPr>
        <w:t xml:space="preserve"> </w:t>
      </w:r>
      <w:r w:rsidR="00456B8D">
        <w:t>related</w:t>
      </w:r>
      <w:r w:rsidR="00456B8D">
        <w:rPr>
          <w:spacing w:val="-8"/>
        </w:rPr>
        <w:t xml:space="preserve"> </w:t>
      </w:r>
      <w:r w:rsidR="00456B8D">
        <w:t>information,</w:t>
      </w:r>
      <w:r w:rsidR="00456B8D">
        <w:rPr>
          <w:spacing w:val="-8"/>
        </w:rPr>
        <w:t xml:space="preserve"> </w:t>
      </w:r>
      <w:r w:rsidR="00456B8D">
        <w:t>to</w:t>
      </w:r>
      <w:r w:rsidR="00456B8D">
        <w:rPr>
          <w:spacing w:val="-8"/>
        </w:rPr>
        <w:t xml:space="preserve"> </w:t>
      </w:r>
      <w:r w:rsidR="00456B8D">
        <w:t>support</w:t>
      </w:r>
      <w:r w:rsidR="00456B8D">
        <w:rPr>
          <w:spacing w:val="-8"/>
        </w:rPr>
        <w:t xml:space="preserve"> </w:t>
      </w:r>
      <w:r w:rsidR="00456B8D">
        <w:t>NF</w:t>
      </w:r>
      <w:r w:rsidR="00456B8D">
        <w:rPr>
          <w:spacing w:val="-8"/>
        </w:rPr>
        <w:t xml:space="preserve"> </w:t>
      </w:r>
      <w:r w:rsidR="00456B8D">
        <w:t>discovery</w:t>
      </w:r>
      <w:r w:rsidR="00456B8D">
        <w:rPr>
          <w:spacing w:val="-8"/>
        </w:rPr>
        <w:t xml:space="preserve"> </w:t>
      </w:r>
      <w:r w:rsidR="00456B8D">
        <w:t xml:space="preserve">and </w:t>
      </w:r>
      <w:r w:rsidR="00456B8D">
        <w:rPr>
          <w:spacing w:val="-2"/>
        </w:rPr>
        <w:t>selection.</w:t>
      </w:r>
    </w:p>
    <w:p w14:paraId="662A6456" w14:textId="718A7F79" w:rsidR="00456B8D" w:rsidRPr="00847814" w:rsidRDefault="00847814" w:rsidP="00847814">
      <w:pPr>
        <w:pStyle w:val="ab"/>
        <w:spacing w:before="1"/>
      </w:pPr>
      <w:r w:rsidRPr="00847814">
        <w:rPr>
          <w:b/>
        </w:rPr>
        <w:t>P.15.</w:t>
      </w:r>
      <w:r>
        <w:t xml:space="preserve"> </w:t>
      </w:r>
      <w:r w:rsidR="00456B8D">
        <w:t>The</w:t>
      </w:r>
      <w:r w:rsidR="00456B8D" w:rsidRPr="00847814">
        <w:t xml:space="preserve"> </w:t>
      </w:r>
      <w:r w:rsidR="00456B8D">
        <w:t>NF</w:t>
      </w:r>
      <w:r w:rsidR="00456B8D" w:rsidRPr="00847814">
        <w:t xml:space="preserve"> </w:t>
      </w:r>
      <w:r w:rsidR="00456B8D">
        <w:t>profile</w:t>
      </w:r>
      <w:r w:rsidR="00456B8D" w:rsidRPr="00847814">
        <w:t xml:space="preserve"> </w:t>
      </w:r>
      <w:r w:rsidR="00456B8D">
        <w:t>may</w:t>
      </w:r>
      <w:r w:rsidR="00456B8D" w:rsidRPr="00847814">
        <w:t xml:space="preserve"> </w:t>
      </w:r>
      <w:r w:rsidR="00456B8D">
        <w:t>include</w:t>
      </w:r>
      <w:r w:rsidR="00456B8D" w:rsidRPr="00847814">
        <w:t xml:space="preserve"> </w:t>
      </w:r>
      <w:r w:rsidR="00456B8D">
        <w:t>the</w:t>
      </w:r>
      <w:r w:rsidR="00456B8D" w:rsidRPr="00847814">
        <w:t xml:space="preserve"> </w:t>
      </w:r>
      <w:r w:rsidR="00456B8D">
        <w:t>following</w:t>
      </w:r>
      <w:r w:rsidR="00456B8D" w:rsidRPr="00847814">
        <w:t xml:space="preserve"> </w:t>
      </w:r>
      <w:r w:rsidR="00456B8D">
        <w:t>energy</w:t>
      </w:r>
      <w:r w:rsidR="00456B8D" w:rsidRPr="00847814">
        <w:t xml:space="preserve"> </w:t>
      </w:r>
      <w:r w:rsidR="00456B8D">
        <w:t>related</w:t>
      </w:r>
      <w:r w:rsidR="00456B8D" w:rsidRPr="00847814">
        <w:t xml:space="preserve"> information:</w:t>
      </w:r>
    </w:p>
    <w:p w14:paraId="035819DA" w14:textId="77777777" w:rsidR="00456B8D" w:rsidRDefault="00456B8D" w:rsidP="00433A9F">
      <w:pPr>
        <w:pStyle w:val="ae"/>
        <w:widowControl w:val="0"/>
        <w:numPr>
          <w:ilvl w:val="2"/>
          <w:numId w:val="4"/>
        </w:numPr>
        <w:tabs>
          <w:tab w:val="left" w:pos="657"/>
        </w:tabs>
        <w:autoSpaceDE w:val="0"/>
        <w:autoSpaceDN w:val="0"/>
        <w:spacing w:before="197" w:after="0"/>
        <w:jc w:val="left"/>
      </w:pPr>
      <w:r>
        <w:t>Energy</w:t>
      </w:r>
      <w:r w:rsidRPr="00CB7447">
        <w:t xml:space="preserve"> Status/State</w:t>
      </w:r>
    </w:p>
    <w:p w14:paraId="65E4752B" w14:textId="77777777" w:rsidR="00456B8D" w:rsidRDefault="00456B8D" w:rsidP="00433A9F">
      <w:pPr>
        <w:pStyle w:val="ae"/>
        <w:widowControl w:val="0"/>
        <w:numPr>
          <w:ilvl w:val="2"/>
          <w:numId w:val="4"/>
        </w:numPr>
        <w:tabs>
          <w:tab w:val="left" w:pos="657"/>
        </w:tabs>
        <w:autoSpaceDE w:val="0"/>
        <w:autoSpaceDN w:val="0"/>
        <w:spacing w:before="197" w:after="0"/>
        <w:jc w:val="left"/>
      </w:pPr>
      <w:r>
        <w:lastRenderedPageBreak/>
        <w:t>Renewable</w:t>
      </w:r>
      <w:r w:rsidRPr="00CB7447">
        <w:t xml:space="preserve"> </w:t>
      </w:r>
      <w:r>
        <w:t>Energy</w:t>
      </w:r>
      <w:r w:rsidRPr="00CB7447">
        <w:t xml:space="preserve"> information</w:t>
      </w:r>
    </w:p>
    <w:p w14:paraId="086FDC93" w14:textId="77777777" w:rsidR="00456B8D" w:rsidRPr="00891E8E" w:rsidRDefault="00456B8D" w:rsidP="00456B8D">
      <w:pPr>
        <w:pStyle w:val="ab"/>
        <w:spacing w:before="1"/>
        <w:ind w:left="113"/>
        <w:rPr>
          <w:rFonts w:hint="eastAsia"/>
        </w:rPr>
      </w:pPr>
    </w:p>
    <w:p w14:paraId="466DA0BC" w14:textId="50D3F9C7" w:rsidR="00456B8D" w:rsidRDefault="00456B8D" w:rsidP="00456B8D">
      <w:pPr>
        <w:pStyle w:val="ab"/>
        <w:spacing w:before="1"/>
        <w:ind w:left="113"/>
      </w:pPr>
      <w:r>
        <w:t>NOTE:</w:t>
      </w:r>
      <w:r w:rsidRPr="00891E8E">
        <w:t xml:space="preserve"> </w:t>
      </w:r>
      <w:r>
        <w:t>Further</w:t>
      </w:r>
      <w:r w:rsidRPr="00891E8E">
        <w:t xml:space="preserve"> </w:t>
      </w:r>
      <w:r>
        <w:t>details</w:t>
      </w:r>
      <w:r w:rsidRPr="00891E8E">
        <w:t xml:space="preserve"> </w:t>
      </w:r>
      <w:r>
        <w:t>and</w:t>
      </w:r>
      <w:r w:rsidRPr="00891E8E">
        <w:t xml:space="preserve"> </w:t>
      </w:r>
      <w:r>
        <w:t>more</w:t>
      </w:r>
      <w:r w:rsidRPr="00891E8E">
        <w:t xml:space="preserve"> </w:t>
      </w:r>
      <w:r>
        <w:t>parameters</w:t>
      </w:r>
      <w:r w:rsidRPr="00891E8E">
        <w:t xml:space="preserve"> </w:t>
      </w:r>
      <w:r>
        <w:t>will</w:t>
      </w:r>
      <w:r w:rsidRPr="00891E8E">
        <w:t xml:space="preserve"> </w:t>
      </w:r>
      <w:r>
        <w:t>be</w:t>
      </w:r>
      <w:r w:rsidRPr="00891E8E">
        <w:t xml:space="preserve"> </w:t>
      </w:r>
      <w:r>
        <w:t>defined</w:t>
      </w:r>
      <w:r w:rsidRPr="00891E8E">
        <w:t xml:space="preserve"> </w:t>
      </w:r>
      <w:r>
        <w:t>during</w:t>
      </w:r>
      <w:r w:rsidRPr="00891E8E">
        <w:t xml:space="preserve"> </w:t>
      </w:r>
      <w:r>
        <w:t>the</w:t>
      </w:r>
      <w:r w:rsidRPr="00891E8E">
        <w:t xml:space="preserve"> </w:t>
      </w:r>
      <w:r>
        <w:t>normative</w:t>
      </w:r>
      <w:r w:rsidRPr="00891E8E">
        <w:t xml:space="preserve"> </w:t>
      </w:r>
      <w:r>
        <w:t>work.</w:t>
      </w:r>
    </w:p>
    <w:p w14:paraId="6C89D78A" w14:textId="65954406" w:rsidR="00456B8D" w:rsidRDefault="00847814" w:rsidP="00847814">
      <w:pPr>
        <w:pStyle w:val="ab"/>
        <w:spacing w:before="1"/>
      </w:pPr>
      <w:r w:rsidRPr="00847814">
        <w:rPr>
          <w:b/>
        </w:rPr>
        <w:t>P.16.</w:t>
      </w:r>
      <w:r>
        <w:t xml:space="preserve"> </w:t>
      </w:r>
      <w:r w:rsidR="00456B8D">
        <w:t>The</w:t>
      </w:r>
      <w:r w:rsidR="00456B8D">
        <w:rPr>
          <w:spacing w:val="-9"/>
        </w:rPr>
        <w:t xml:space="preserve"> </w:t>
      </w:r>
      <w:r w:rsidR="00456B8D">
        <w:t>following</w:t>
      </w:r>
      <w:r w:rsidR="00456B8D">
        <w:rPr>
          <w:spacing w:val="-8"/>
        </w:rPr>
        <w:t xml:space="preserve"> </w:t>
      </w:r>
      <w:r w:rsidR="00456B8D">
        <w:t>procedures</w:t>
      </w:r>
      <w:r w:rsidR="00456B8D">
        <w:rPr>
          <w:spacing w:val="-8"/>
        </w:rPr>
        <w:t xml:space="preserve"> </w:t>
      </w:r>
      <w:r w:rsidR="00456B8D">
        <w:t>may</w:t>
      </w:r>
      <w:r w:rsidR="00456B8D">
        <w:rPr>
          <w:spacing w:val="-8"/>
        </w:rPr>
        <w:t xml:space="preserve"> </w:t>
      </w:r>
      <w:r w:rsidR="00456B8D">
        <w:t>be</w:t>
      </w:r>
      <w:r w:rsidR="00456B8D">
        <w:rPr>
          <w:spacing w:val="-8"/>
        </w:rPr>
        <w:t xml:space="preserve"> </w:t>
      </w:r>
      <w:r w:rsidR="00456B8D">
        <w:t>enhanced</w:t>
      </w:r>
      <w:r w:rsidR="00456B8D">
        <w:rPr>
          <w:spacing w:val="-8"/>
        </w:rPr>
        <w:t xml:space="preserve"> </w:t>
      </w:r>
      <w:r w:rsidR="00456B8D">
        <w:t>to</w:t>
      </w:r>
      <w:r w:rsidR="00456B8D">
        <w:rPr>
          <w:spacing w:val="-8"/>
        </w:rPr>
        <w:t xml:space="preserve"> </w:t>
      </w:r>
      <w:r w:rsidR="00456B8D">
        <w:t>consider</w:t>
      </w:r>
      <w:r w:rsidR="00456B8D">
        <w:rPr>
          <w:spacing w:val="-8"/>
        </w:rPr>
        <w:t xml:space="preserve"> </w:t>
      </w:r>
      <w:r w:rsidR="00456B8D">
        <w:t>energy</w:t>
      </w:r>
      <w:r w:rsidR="00456B8D">
        <w:rPr>
          <w:spacing w:val="-8"/>
        </w:rPr>
        <w:t xml:space="preserve"> </w:t>
      </w:r>
      <w:r w:rsidR="00456B8D">
        <w:t>related</w:t>
      </w:r>
      <w:r w:rsidR="00456B8D">
        <w:rPr>
          <w:spacing w:val="-8"/>
        </w:rPr>
        <w:t xml:space="preserve"> </w:t>
      </w:r>
      <w:r w:rsidR="00456B8D">
        <w:rPr>
          <w:spacing w:val="-2"/>
        </w:rPr>
        <w:t>information:</w:t>
      </w:r>
    </w:p>
    <w:p w14:paraId="7F1EAFB5" w14:textId="77777777" w:rsidR="00456B8D" w:rsidRDefault="00456B8D" w:rsidP="00433A9F">
      <w:pPr>
        <w:pStyle w:val="ae"/>
        <w:widowControl w:val="0"/>
        <w:numPr>
          <w:ilvl w:val="2"/>
          <w:numId w:val="4"/>
        </w:numPr>
        <w:tabs>
          <w:tab w:val="left" w:pos="657"/>
        </w:tabs>
        <w:autoSpaceDE w:val="0"/>
        <w:autoSpaceDN w:val="0"/>
        <w:spacing w:before="197" w:after="0"/>
        <w:jc w:val="left"/>
      </w:pPr>
      <w:r>
        <w:t>AM</w:t>
      </w:r>
      <w:r w:rsidRPr="00CB7447">
        <w:t xml:space="preserve"> procedures</w:t>
      </w:r>
    </w:p>
    <w:p w14:paraId="5747A638" w14:textId="77777777" w:rsidR="00456B8D" w:rsidRDefault="00456B8D" w:rsidP="00433A9F">
      <w:pPr>
        <w:pStyle w:val="ae"/>
        <w:widowControl w:val="0"/>
        <w:numPr>
          <w:ilvl w:val="2"/>
          <w:numId w:val="4"/>
        </w:numPr>
        <w:tabs>
          <w:tab w:val="left" w:pos="657"/>
        </w:tabs>
        <w:autoSpaceDE w:val="0"/>
        <w:autoSpaceDN w:val="0"/>
        <w:spacing w:before="197" w:after="0"/>
        <w:jc w:val="left"/>
      </w:pPr>
      <w:r>
        <w:t>SM</w:t>
      </w:r>
      <w:r w:rsidRPr="00CB7447">
        <w:t xml:space="preserve"> procedures</w:t>
      </w:r>
    </w:p>
    <w:p w14:paraId="72C088BC" w14:textId="77777777" w:rsidR="00456B8D" w:rsidRDefault="00456B8D" w:rsidP="00433A9F">
      <w:pPr>
        <w:pStyle w:val="ae"/>
        <w:widowControl w:val="0"/>
        <w:numPr>
          <w:ilvl w:val="2"/>
          <w:numId w:val="4"/>
        </w:numPr>
        <w:tabs>
          <w:tab w:val="left" w:pos="657"/>
        </w:tabs>
        <w:autoSpaceDE w:val="0"/>
        <w:autoSpaceDN w:val="0"/>
        <w:spacing w:before="197" w:after="0"/>
        <w:jc w:val="left"/>
      </w:pPr>
      <w:r>
        <w:t>UP</w:t>
      </w:r>
      <w:r w:rsidRPr="00CB7447">
        <w:t xml:space="preserve"> </w:t>
      </w:r>
      <w:r>
        <w:t>path</w:t>
      </w:r>
      <w:r w:rsidRPr="00CB7447">
        <w:t xml:space="preserve"> </w:t>
      </w:r>
      <w:r>
        <w:t>adjustment</w:t>
      </w:r>
      <w:r w:rsidRPr="00CB7447">
        <w:t xml:space="preserve"> procedures</w:t>
      </w:r>
    </w:p>
    <w:p w14:paraId="5F4A7EB2" w14:textId="77777777" w:rsidR="00456B8D" w:rsidRPr="00891E8E" w:rsidRDefault="00456B8D" w:rsidP="00456B8D">
      <w:pPr>
        <w:pStyle w:val="ab"/>
        <w:spacing w:before="1"/>
        <w:ind w:left="113"/>
        <w:rPr>
          <w:rFonts w:hint="eastAsia"/>
        </w:rPr>
      </w:pPr>
    </w:p>
    <w:p w14:paraId="47EB49CE" w14:textId="078EF4E5" w:rsidR="00456B8D" w:rsidRPr="00891E8E" w:rsidRDefault="00456B8D" w:rsidP="00456B8D">
      <w:pPr>
        <w:pStyle w:val="ab"/>
        <w:spacing w:before="1"/>
        <w:ind w:left="113"/>
        <w:rPr>
          <w:rFonts w:hint="eastAsia"/>
        </w:rPr>
      </w:pPr>
      <w:r>
        <w:t>NOTE:</w:t>
      </w:r>
      <w:r w:rsidRPr="00CB7447">
        <w:t xml:space="preserve"> </w:t>
      </w:r>
      <w:r>
        <w:t>Further</w:t>
      </w:r>
      <w:r w:rsidRPr="00CB7447">
        <w:t xml:space="preserve"> </w:t>
      </w:r>
      <w:r>
        <w:t>details</w:t>
      </w:r>
      <w:r w:rsidRPr="00CB7447">
        <w:t xml:space="preserve"> </w:t>
      </w:r>
      <w:r>
        <w:t>will</w:t>
      </w:r>
      <w:r w:rsidRPr="00CB7447">
        <w:t xml:space="preserve"> </w:t>
      </w:r>
      <w:r>
        <w:t>be</w:t>
      </w:r>
      <w:r w:rsidRPr="00CB7447">
        <w:t xml:space="preserve"> </w:t>
      </w:r>
      <w:r>
        <w:t>defined</w:t>
      </w:r>
      <w:r w:rsidRPr="00CB7447">
        <w:t xml:space="preserve"> </w:t>
      </w:r>
      <w:r>
        <w:t>during</w:t>
      </w:r>
      <w:r w:rsidRPr="00CB7447">
        <w:t xml:space="preserve"> </w:t>
      </w:r>
      <w:r>
        <w:t>the</w:t>
      </w:r>
      <w:r w:rsidRPr="00CB7447">
        <w:t xml:space="preserve"> </w:t>
      </w:r>
      <w:r>
        <w:t xml:space="preserve">normative </w:t>
      </w:r>
      <w:r w:rsidRPr="00CB7447">
        <w:t>w</w:t>
      </w:r>
      <w:r w:rsidR="00847814">
        <w:t>ork.</w:t>
      </w:r>
    </w:p>
    <w:p w14:paraId="58E83C9D" w14:textId="1B398180" w:rsidR="00456B8D" w:rsidRDefault="00847814" w:rsidP="00847814">
      <w:pPr>
        <w:pStyle w:val="ab"/>
        <w:spacing w:line="256" w:lineRule="auto"/>
      </w:pPr>
      <w:r w:rsidRPr="00847814">
        <w:rPr>
          <w:b/>
        </w:rPr>
        <w:t>P.17.</w:t>
      </w:r>
      <w:r>
        <w:t xml:space="preserve"> </w:t>
      </w:r>
      <w:r w:rsidR="00456B8D">
        <w:t>Analytics</w:t>
      </w:r>
      <w:r w:rsidR="00456B8D">
        <w:rPr>
          <w:spacing w:val="-7"/>
        </w:rPr>
        <w:t xml:space="preserve"> </w:t>
      </w:r>
      <w:r w:rsidR="00456B8D">
        <w:t>information</w:t>
      </w:r>
      <w:r w:rsidR="00456B8D">
        <w:rPr>
          <w:spacing w:val="-7"/>
        </w:rPr>
        <w:t xml:space="preserve"> </w:t>
      </w:r>
      <w:r w:rsidR="00456B8D">
        <w:t>from</w:t>
      </w:r>
      <w:r w:rsidR="00456B8D">
        <w:rPr>
          <w:spacing w:val="-7"/>
        </w:rPr>
        <w:t xml:space="preserve"> </w:t>
      </w:r>
      <w:r w:rsidR="00456B8D">
        <w:t>the</w:t>
      </w:r>
      <w:r w:rsidR="00456B8D">
        <w:rPr>
          <w:spacing w:val="-7"/>
        </w:rPr>
        <w:t xml:space="preserve"> </w:t>
      </w:r>
      <w:r w:rsidR="00456B8D">
        <w:t>NWDAF</w:t>
      </w:r>
      <w:r w:rsidR="00456B8D">
        <w:rPr>
          <w:spacing w:val="-7"/>
        </w:rPr>
        <w:t xml:space="preserve"> </w:t>
      </w:r>
      <w:r w:rsidR="00456B8D">
        <w:t>can</w:t>
      </w:r>
      <w:r w:rsidR="00456B8D">
        <w:rPr>
          <w:spacing w:val="-7"/>
        </w:rPr>
        <w:t xml:space="preserve"> </w:t>
      </w:r>
      <w:r w:rsidR="00456B8D">
        <w:t>be</w:t>
      </w:r>
      <w:r w:rsidR="00456B8D">
        <w:rPr>
          <w:spacing w:val="-7"/>
        </w:rPr>
        <w:t xml:space="preserve"> </w:t>
      </w:r>
      <w:r w:rsidR="00456B8D">
        <w:t>used</w:t>
      </w:r>
      <w:r w:rsidR="00456B8D">
        <w:rPr>
          <w:spacing w:val="-7"/>
        </w:rPr>
        <w:t xml:space="preserve"> </w:t>
      </w:r>
      <w:r w:rsidR="00456B8D">
        <w:t>to</w:t>
      </w:r>
      <w:r w:rsidR="00456B8D">
        <w:rPr>
          <w:spacing w:val="-7"/>
        </w:rPr>
        <w:t xml:space="preserve"> </w:t>
      </w:r>
      <w:r w:rsidR="00456B8D">
        <w:t>assist</w:t>
      </w:r>
      <w:r w:rsidR="00456B8D">
        <w:rPr>
          <w:spacing w:val="-7"/>
        </w:rPr>
        <w:t xml:space="preserve"> </w:t>
      </w:r>
      <w:r w:rsidR="00456B8D">
        <w:t>NF</w:t>
      </w:r>
      <w:r w:rsidR="00456B8D">
        <w:rPr>
          <w:spacing w:val="-7"/>
        </w:rPr>
        <w:t xml:space="preserve"> </w:t>
      </w:r>
      <w:r w:rsidR="00456B8D">
        <w:t>in</w:t>
      </w:r>
      <w:r w:rsidR="00456B8D">
        <w:rPr>
          <w:spacing w:val="-7"/>
        </w:rPr>
        <w:t xml:space="preserve"> </w:t>
      </w:r>
      <w:r w:rsidR="00456B8D">
        <w:t>making</w:t>
      </w:r>
      <w:r w:rsidR="00456B8D">
        <w:rPr>
          <w:spacing w:val="-7"/>
        </w:rPr>
        <w:t xml:space="preserve"> </w:t>
      </w:r>
      <w:r w:rsidR="00456B8D">
        <w:t>a</w:t>
      </w:r>
      <w:r w:rsidR="00456B8D">
        <w:rPr>
          <w:spacing w:val="-7"/>
        </w:rPr>
        <w:t xml:space="preserve"> </w:t>
      </w:r>
      <w:r w:rsidR="00456B8D">
        <w:t>network</w:t>
      </w:r>
      <w:r w:rsidR="00456B8D">
        <w:rPr>
          <w:spacing w:val="-7"/>
        </w:rPr>
        <w:t xml:space="preserve"> </w:t>
      </w:r>
      <w:r w:rsidR="00456B8D">
        <w:t>energy</w:t>
      </w:r>
      <w:r w:rsidR="00456B8D">
        <w:rPr>
          <w:spacing w:val="-7"/>
        </w:rPr>
        <w:t xml:space="preserve"> </w:t>
      </w:r>
      <w:r w:rsidR="00456B8D">
        <w:t>saving</w:t>
      </w:r>
      <w:r w:rsidR="00456B8D">
        <w:rPr>
          <w:spacing w:val="-7"/>
        </w:rPr>
        <w:t xml:space="preserve"> </w:t>
      </w:r>
      <w:r w:rsidR="00456B8D">
        <w:t xml:space="preserve">related </w:t>
      </w:r>
      <w:r w:rsidR="00456B8D">
        <w:rPr>
          <w:spacing w:val="-2"/>
        </w:rPr>
        <w:t>decision.</w:t>
      </w:r>
    </w:p>
    <w:p w14:paraId="5E9AB904" w14:textId="471B642A" w:rsidR="00847814" w:rsidRDefault="00456B8D" w:rsidP="00433A9F">
      <w:pPr>
        <w:pStyle w:val="ae"/>
        <w:widowControl w:val="0"/>
        <w:numPr>
          <w:ilvl w:val="2"/>
          <w:numId w:val="4"/>
        </w:numPr>
        <w:tabs>
          <w:tab w:val="left" w:pos="657"/>
        </w:tabs>
        <w:autoSpaceDE w:val="0"/>
        <w:autoSpaceDN w:val="0"/>
        <w:spacing w:before="197" w:after="0"/>
        <w:jc w:val="left"/>
      </w:pPr>
      <w:r>
        <w:t>The</w:t>
      </w:r>
      <w:r w:rsidRPr="00CB7447">
        <w:t xml:space="preserve"> </w:t>
      </w:r>
      <w:r>
        <w:t>detailed</w:t>
      </w:r>
      <w:r w:rsidRPr="00CB7447">
        <w:t xml:space="preserve"> </w:t>
      </w:r>
      <w:r>
        <w:t>input</w:t>
      </w:r>
      <w:r w:rsidRPr="00CB7447">
        <w:t xml:space="preserve"> </w:t>
      </w:r>
      <w:r>
        <w:t>and</w:t>
      </w:r>
      <w:r w:rsidRPr="00CB7447">
        <w:t xml:space="preserve"> </w:t>
      </w:r>
      <w:r>
        <w:t>output</w:t>
      </w:r>
      <w:r w:rsidRPr="00CB7447">
        <w:t xml:space="preserve"> </w:t>
      </w:r>
      <w:r>
        <w:t>parameters</w:t>
      </w:r>
      <w:r w:rsidRPr="00CB7447">
        <w:t xml:space="preserve"> </w:t>
      </w:r>
      <w:r>
        <w:t>of</w:t>
      </w:r>
      <w:r w:rsidRPr="00CB7447">
        <w:t xml:space="preserve"> </w:t>
      </w:r>
      <w:r>
        <w:t>the</w:t>
      </w:r>
      <w:r w:rsidRPr="00CB7447">
        <w:t xml:space="preserve"> </w:t>
      </w:r>
      <w:r>
        <w:t>energy-related</w:t>
      </w:r>
      <w:r w:rsidRPr="00CB7447">
        <w:t xml:space="preserve"> </w:t>
      </w:r>
      <w:r>
        <w:t>analytics</w:t>
      </w:r>
      <w:r w:rsidRPr="00CB7447">
        <w:t xml:space="preserve"> </w:t>
      </w:r>
      <w:r>
        <w:t>will</w:t>
      </w:r>
      <w:r w:rsidRPr="00CB7447">
        <w:t xml:space="preserve"> </w:t>
      </w:r>
      <w:r>
        <w:t>be</w:t>
      </w:r>
      <w:r w:rsidRPr="00CB7447">
        <w:t xml:space="preserve"> </w:t>
      </w:r>
      <w:r>
        <w:t>defined</w:t>
      </w:r>
      <w:r w:rsidRPr="00CB7447">
        <w:t xml:space="preserve"> </w:t>
      </w:r>
      <w:r>
        <w:t>in</w:t>
      </w:r>
      <w:r w:rsidRPr="00CB7447">
        <w:t xml:space="preserve"> </w:t>
      </w:r>
      <w:r>
        <w:t>the</w:t>
      </w:r>
      <w:r w:rsidRPr="00CB7447">
        <w:t xml:space="preserve"> </w:t>
      </w:r>
      <w:r>
        <w:t xml:space="preserve">normative </w:t>
      </w:r>
      <w:r w:rsidRPr="00CB7447">
        <w:t>phase.</w:t>
      </w:r>
    </w:p>
    <w:sectPr w:rsidR="00847814">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9B47EA" w14:textId="77777777" w:rsidR="00433A9F" w:rsidRDefault="00433A9F">
      <w:r>
        <w:separator/>
      </w:r>
    </w:p>
    <w:p w14:paraId="69228D62" w14:textId="77777777" w:rsidR="00433A9F" w:rsidRDefault="00433A9F"/>
  </w:endnote>
  <w:endnote w:type="continuationSeparator" w:id="0">
    <w:p w14:paraId="4FB62C4B" w14:textId="77777777" w:rsidR="00433A9F" w:rsidRDefault="00433A9F">
      <w:r>
        <w:continuationSeparator/>
      </w:r>
    </w:p>
    <w:p w14:paraId="1ACE236C" w14:textId="77777777" w:rsidR="00433A9F" w:rsidRDefault="00433A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87560A" w:rsidRDefault="0087560A">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87560A" w:rsidRDefault="0087560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87560A" w:rsidRDefault="0087560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9E69BA" w14:textId="77777777" w:rsidR="00433A9F" w:rsidRDefault="00433A9F">
      <w:r>
        <w:separator/>
      </w:r>
    </w:p>
    <w:p w14:paraId="554ABDD1" w14:textId="77777777" w:rsidR="00433A9F" w:rsidRDefault="00433A9F"/>
  </w:footnote>
  <w:footnote w:type="continuationSeparator" w:id="0">
    <w:p w14:paraId="2F81C3E1" w14:textId="77777777" w:rsidR="00433A9F" w:rsidRDefault="00433A9F">
      <w:r>
        <w:continuationSeparator/>
      </w:r>
    </w:p>
    <w:p w14:paraId="20445373" w14:textId="77777777" w:rsidR="00433A9F" w:rsidRDefault="00433A9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87560A" w:rsidRDefault="0087560A"/>
  <w:p w14:paraId="6C1A09D1" w14:textId="77777777" w:rsidR="0087560A" w:rsidRDefault="0087560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87560A" w:rsidRPr="00D04754" w:rsidRDefault="0087560A" w:rsidP="00465A4C">
    <w:pPr>
      <w:framePr w:w="2851" w:h="388" w:hRule="exact" w:wrap="around" w:vAnchor="text" w:hAnchor="page" w:x="1156" w:y="-5"/>
      <w:rPr>
        <w:rFonts w:ascii="Arial" w:hAnsi="Arial" w:cs="Arial"/>
        <w:b/>
        <w:bCs/>
        <w:sz w:val="18"/>
        <w:lang w:val="fr-FR"/>
      </w:rPr>
    </w:pPr>
    <w:r w:rsidRPr="00D04754">
      <w:rPr>
        <w:rFonts w:ascii="Arial" w:hAnsi="Arial" w:cs="Arial"/>
        <w:b/>
        <w:bCs/>
        <w:sz w:val="18"/>
        <w:lang w:val="fr-FR"/>
      </w:rPr>
      <w:t>SA WG2 Temporary Document</w:t>
    </w:r>
  </w:p>
  <w:p w14:paraId="309490EF" w14:textId="1171AE09" w:rsidR="0087560A" w:rsidRPr="00D04754" w:rsidRDefault="0087560A" w:rsidP="00465A4C">
    <w:pPr>
      <w:framePr w:w="946" w:h="398" w:hRule="exact" w:wrap="around" w:vAnchor="text" w:hAnchor="margin" w:xAlign="center" w:y="-5"/>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491E3C">
      <w:rPr>
        <w:rFonts w:ascii="Arial" w:hAnsi="Arial" w:cs="Arial"/>
        <w:b/>
        <w:bCs/>
        <w:noProof/>
        <w:sz w:val="18"/>
        <w:lang w:val="fr-FR"/>
      </w:rPr>
      <w:t>15</w:t>
    </w:r>
    <w:r>
      <w:rPr>
        <w:rFonts w:ascii="Arial" w:hAnsi="Arial" w:cs="Arial"/>
        <w:b/>
        <w:bCs/>
        <w:sz w:val="18"/>
      </w:rPr>
      <w:fldChar w:fldCharType="end"/>
    </w:r>
  </w:p>
  <w:p w14:paraId="4E88EE13" w14:textId="77777777" w:rsidR="0087560A" w:rsidRPr="00D04754" w:rsidRDefault="0087560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C0329"/>
    <w:multiLevelType w:val="multilevel"/>
    <w:tmpl w:val="5906CBFA"/>
    <w:lvl w:ilvl="0">
      <w:start w:val="1"/>
      <w:numFmt w:val="decimal"/>
      <w:lvlText w:val="%1"/>
      <w:lvlJc w:val="left"/>
      <w:pPr>
        <w:ind w:left="1343" w:hanging="1230"/>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319" w:hanging="1206"/>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659" w:hanging="214"/>
      </w:pPr>
      <w:rPr>
        <w:rFonts w:ascii="Times New Roman" w:eastAsia="Times New Roman" w:hAnsi="Times New Roman" w:cs="Times New Roman" w:hint="default"/>
        <w:b w:val="0"/>
        <w:bCs w:val="0"/>
        <w:i w:val="0"/>
        <w:iCs w:val="0"/>
        <w:spacing w:val="0"/>
        <w:w w:val="99"/>
        <w:sz w:val="22"/>
        <w:szCs w:val="22"/>
        <w:lang w:val="en-GB" w:eastAsia="en-US" w:bidi="ar-SA"/>
      </w:rPr>
    </w:lvl>
    <w:lvl w:ilvl="3">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340" w:hanging="214"/>
      </w:pPr>
      <w:rPr>
        <w:rFonts w:hint="default"/>
        <w:lang w:val="en-US" w:eastAsia="en-US" w:bidi="ar-SA"/>
      </w:rPr>
    </w:lvl>
    <w:lvl w:ilvl="5">
      <w:numFmt w:val="bullet"/>
      <w:lvlText w:val="•"/>
      <w:lvlJc w:val="left"/>
      <w:pPr>
        <w:ind w:left="2760" w:hanging="214"/>
      </w:pPr>
      <w:rPr>
        <w:rFonts w:hint="default"/>
        <w:lang w:val="en-US" w:eastAsia="en-US" w:bidi="ar-SA"/>
      </w:rPr>
    </w:lvl>
    <w:lvl w:ilvl="6">
      <w:numFmt w:val="bullet"/>
      <w:lvlText w:val="•"/>
      <w:lvlJc w:val="left"/>
      <w:pPr>
        <w:ind w:left="4181" w:hanging="214"/>
      </w:pPr>
      <w:rPr>
        <w:rFonts w:hint="default"/>
        <w:lang w:val="en-US" w:eastAsia="en-US" w:bidi="ar-SA"/>
      </w:rPr>
    </w:lvl>
    <w:lvl w:ilvl="7">
      <w:numFmt w:val="bullet"/>
      <w:lvlText w:val="•"/>
      <w:lvlJc w:val="left"/>
      <w:pPr>
        <w:ind w:left="5602" w:hanging="214"/>
      </w:pPr>
      <w:rPr>
        <w:rFonts w:hint="default"/>
        <w:lang w:val="en-US" w:eastAsia="en-US" w:bidi="ar-SA"/>
      </w:rPr>
    </w:lvl>
    <w:lvl w:ilvl="8">
      <w:numFmt w:val="bullet"/>
      <w:lvlText w:val="•"/>
      <w:lvlJc w:val="left"/>
      <w:pPr>
        <w:ind w:left="7023" w:hanging="214"/>
      </w:pPr>
      <w:rPr>
        <w:rFonts w:hint="default"/>
        <w:lang w:val="en-US" w:eastAsia="en-US" w:bidi="ar-SA"/>
      </w:rPr>
    </w:lvl>
  </w:abstractNum>
  <w:abstractNum w:abstractNumId="1" w15:restartNumberingAfterBreak="0">
    <w:nsid w:val="25585F92"/>
    <w:multiLevelType w:val="hybridMultilevel"/>
    <w:tmpl w:val="4E6E6038"/>
    <w:lvl w:ilvl="0" w:tplc="53541D3C">
      <w:numFmt w:val="bullet"/>
      <w:lvlText w:val="•"/>
      <w:lvlJc w:val="left"/>
      <w:pPr>
        <w:ind w:left="800" w:hanging="400"/>
      </w:pPr>
      <w:rPr>
        <w:rFonts w:ascii="Times New Roman" w:eastAsia="Times New Roman" w:hAnsi="Times New Roman" w:cs="Times New Roman" w:hint="default"/>
        <w:b w:val="0"/>
        <w:bCs w:val="0"/>
        <w:i w:val="0"/>
        <w:iCs w:val="0"/>
        <w:spacing w:val="0"/>
        <w:w w:val="99"/>
        <w:sz w:val="22"/>
        <w:szCs w:val="22"/>
        <w:lang w:val="en-US" w:eastAsia="en-US" w:bidi="ar-S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0FF2D16"/>
    <w:multiLevelType w:val="multilevel"/>
    <w:tmpl w:val="AB4E4A4A"/>
    <w:lvl w:ilvl="0">
      <w:start w:val="1"/>
      <w:numFmt w:val="decimal"/>
      <w:lvlText w:val="%1"/>
      <w:lvlJc w:val="left"/>
      <w:pPr>
        <w:ind w:left="1343" w:hanging="1230"/>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319" w:hanging="1206"/>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3">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340" w:hanging="214"/>
      </w:pPr>
      <w:rPr>
        <w:rFonts w:hint="default"/>
        <w:lang w:val="en-US" w:eastAsia="en-US" w:bidi="ar-SA"/>
      </w:rPr>
    </w:lvl>
    <w:lvl w:ilvl="5">
      <w:numFmt w:val="bullet"/>
      <w:lvlText w:val="•"/>
      <w:lvlJc w:val="left"/>
      <w:pPr>
        <w:ind w:left="2760" w:hanging="214"/>
      </w:pPr>
      <w:rPr>
        <w:rFonts w:hint="default"/>
        <w:lang w:val="en-US" w:eastAsia="en-US" w:bidi="ar-SA"/>
      </w:rPr>
    </w:lvl>
    <w:lvl w:ilvl="6">
      <w:numFmt w:val="bullet"/>
      <w:lvlText w:val="•"/>
      <w:lvlJc w:val="left"/>
      <w:pPr>
        <w:ind w:left="4181" w:hanging="214"/>
      </w:pPr>
      <w:rPr>
        <w:rFonts w:hint="default"/>
        <w:lang w:val="en-US" w:eastAsia="en-US" w:bidi="ar-SA"/>
      </w:rPr>
    </w:lvl>
    <w:lvl w:ilvl="7">
      <w:numFmt w:val="bullet"/>
      <w:lvlText w:val="•"/>
      <w:lvlJc w:val="left"/>
      <w:pPr>
        <w:ind w:left="5602" w:hanging="214"/>
      </w:pPr>
      <w:rPr>
        <w:rFonts w:hint="default"/>
        <w:lang w:val="en-US" w:eastAsia="en-US" w:bidi="ar-SA"/>
      </w:rPr>
    </w:lvl>
    <w:lvl w:ilvl="8">
      <w:numFmt w:val="bullet"/>
      <w:lvlText w:val="•"/>
      <w:lvlJc w:val="left"/>
      <w:pPr>
        <w:ind w:left="7023" w:hanging="214"/>
      </w:pPr>
      <w:rPr>
        <w:rFonts w:hint="default"/>
        <w:lang w:val="en-US" w:eastAsia="en-US" w:bidi="ar-SA"/>
      </w:rPr>
    </w:lvl>
  </w:abstractNum>
  <w:abstractNum w:abstractNumId="3" w15:restartNumberingAfterBreak="0">
    <w:nsid w:val="747A3535"/>
    <w:multiLevelType w:val="multilevel"/>
    <w:tmpl w:val="D8B8C49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683"/>
    <w:rsid w:val="000019C3"/>
    <w:rsid w:val="00001A46"/>
    <w:rsid w:val="0000552F"/>
    <w:rsid w:val="00005947"/>
    <w:rsid w:val="00005DD2"/>
    <w:rsid w:val="00006A3A"/>
    <w:rsid w:val="00006C3E"/>
    <w:rsid w:val="0000704E"/>
    <w:rsid w:val="000101F2"/>
    <w:rsid w:val="00010971"/>
    <w:rsid w:val="000109E4"/>
    <w:rsid w:val="00010E2D"/>
    <w:rsid w:val="00012C1C"/>
    <w:rsid w:val="00012CA7"/>
    <w:rsid w:val="00014023"/>
    <w:rsid w:val="00014637"/>
    <w:rsid w:val="0001497A"/>
    <w:rsid w:val="000162B6"/>
    <w:rsid w:val="00016882"/>
    <w:rsid w:val="00016E2A"/>
    <w:rsid w:val="00017181"/>
    <w:rsid w:val="0001799B"/>
    <w:rsid w:val="0002015D"/>
    <w:rsid w:val="000213C7"/>
    <w:rsid w:val="00021AA5"/>
    <w:rsid w:val="000222BA"/>
    <w:rsid w:val="0002328F"/>
    <w:rsid w:val="00023C9C"/>
    <w:rsid w:val="0002476F"/>
    <w:rsid w:val="00025BD2"/>
    <w:rsid w:val="00027B64"/>
    <w:rsid w:val="00030459"/>
    <w:rsid w:val="00030A86"/>
    <w:rsid w:val="00031E71"/>
    <w:rsid w:val="000335D1"/>
    <w:rsid w:val="00033A00"/>
    <w:rsid w:val="00034425"/>
    <w:rsid w:val="000344DB"/>
    <w:rsid w:val="00034D55"/>
    <w:rsid w:val="00035380"/>
    <w:rsid w:val="000356FD"/>
    <w:rsid w:val="00035C0C"/>
    <w:rsid w:val="00036FA6"/>
    <w:rsid w:val="00037D1B"/>
    <w:rsid w:val="0004098D"/>
    <w:rsid w:val="00041F82"/>
    <w:rsid w:val="00042937"/>
    <w:rsid w:val="00044D6B"/>
    <w:rsid w:val="000452BB"/>
    <w:rsid w:val="000479C0"/>
    <w:rsid w:val="00047BE7"/>
    <w:rsid w:val="00047EF5"/>
    <w:rsid w:val="00050822"/>
    <w:rsid w:val="00050EFD"/>
    <w:rsid w:val="0005146A"/>
    <w:rsid w:val="000514F7"/>
    <w:rsid w:val="00051B8E"/>
    <w:rsid w:val="000532E8"/>
    <w:rsid w:val="00053C8E"/>
    <w:rsid w:val="0006043D"/>
    <w:rsid w:val="00060936"/>
    <w:rsid w:val="00060A90"/>
    <w:rsid w:val="00060CB1"/>
    <w:rsid w:val="00060F49"/>
    <w:rsid w:val="00061054"/>
    <w:rsid w:val="0006250D"/>
    <w:rsid w:val="00063826"/>
    <w:rsid w:val="0006446D"/>
    <w:rsid w:val="000646F0"/>
    <w:rsid w:val="000649D2"/>
    <w:rsid w:val="00064FE9"/>
    <w:rsid w:val="00065E90"/>
    <w:rsid w:val="000701CD"/>
    <w:rsid w:val="00071D84"/>
    <w:rsid w:val="00072F43"/>
    <w:rsid w:val="00073DED"/>
    <w:rsid w:val="000746D6"/>
    <w:rsid w:val="00074CE4"/>
    <w:rsid w:val="000766A7"/>
    <w:rsid w:val="00077B2C"/>
    <w:rsid w:val="00077D47"/>
    <w:rsid w:val="0008330D"/>
    <w:rsid w:val="0008373A"/>
    <w:rsid w:val="00083B7A"/>
    <w:rsid w:val="000843CC"/>
    <w:rsid w:val="00085061"/>
    <w:rsid w:val="000850FC"/>
    <w:rsid w:val="00087B31"/>
    <w:rsid w:val="00087B7D"/>
    <w:rsid w:val="00091474"/>
    <w:rsid w:val="00091FAA"/>
    <w:rsid w:val="00092498"/>
    <w:rsid w:val="00092CB4"/>
    <w:rsid w:val="00093740"/>
    <w:rsid w:val="0009406F"/>
    <w:rsid w:val="00094B98"/>
    <w:rsid w:val="00095021"/>
    <w:rsid w:val="00096E9C"/>
    <w:rsid w:val="00097034"/>
    <w:rsid w:val="000973C5"/>
    <w:rsid w:val="000976F5"/>
    <w:rsid w:val="00097855"/>
    <w:rsid w:val="000A07F5"/>
    <w:rsid w:val="000A18FA"/>
    <w:rsid w:val="000A1EAC"/>
    <w:rsid w:val="000A2C63"/>
    <w:rsid w:val="000A3400"/>
    <w:rsid w:val="000A35D8"/>
    <w:rsid w:val="000A397D"/>
    <w:rsid w:val="000A405C"/>
    <w:rsid w:val="000A4403"/>
    <w:rsid w:val="000A5001"/>
    <w:rsid w:val="000A5D15"/>
    <w:rsid w:val="000A620C"/>
    <w:rsid w:val="000A6468"/>
    <w:rsid w:val="000A776B"/>
    <w:rsid w:val="000A7887"/>
    <w:rsid w:val="000A7C8A"/>
    <w:rsid w:val="000B168D"/>
    <w:rsid w:val="000B1F09"/>
    <w:rsid w:val="000B3259"/>
    <w:rsid w:val="000B35A7"/>
    <w:rsid w:val="000B4493"/>
    <w:rsid w:val="000B46E5"/>
    <w:rsid w:val="000B4726"/>
    <w:rsid w:val="000B49EC"/>
    <w:rsid w:val="000B4E7F"/>
    <w:rsid w:val="000B4FBF"/>
    <w:rsid w:val="000B5767"/>
    <w:rsid w:val="000B67FB"/>
    <w:rsid w:val="000B6CF7"/>
    <w:rsid w:val="000B7CE0"/>
    <w:rsid w:val="000C16DF"/>
    <w:rsid w:val="000C1FC6"/>
    <w:rsid w:val="000C2E37"/>
    <w:rsid w:val="000C31C7"/>
    <w:rsid w:val="000C3EA0"/>
    <w:rsid w:val="000C5181"/>
    <w:rsid w:val="000C5A47"/>
    <w:rsid w:val="000C6AD5"/>
    <w:rsid w:val="000C7F2C"/>
    <w:rsid w:val="000D0919"/>
    <w:rsid w:val="000D0DED"/>
    <w:rsid w:val="000D3714"/>
    <w:rsid w:val="000D39E0"/>
    <w:rsid w:val="000D4383"/>
    <w:rsid w:val="000D486F"/>
    <w:rsid w:val="000D6BDE"/>
    <w:rsid w:val="000D6FF7"/>
    <w:rsid w:val="000D707D"/>
    <w:rsid w:val="000D786A"/>
    <w:rsid w:val="000D7C89"/>
    <w:rsid w:val="000E02B3"/>
    <w:rsid w:val="000E13D0"/>
    <w:rsid w:val="000E188E"/>
    <w:rsid w:val="000E1E91"/>
    <w:rsid w:val="000E32F1"/>
    <w:rsid w:val="000E4922"/>
    <w:rsid w:val="000E54A4"/>
    <w:rsid w:val="000E5966"/>
    <w:rsid w:val="000E6748"/>
    <w:rsid w:val="000E6C00"/>
    <w:rsid w:val="000E7757"/>
    <w:rsid w:val="000F0802"/>
    <w:rsid w:val="000F1352"/>
    <w:rsid w:val="000F20D3"/>
    <w:rsid w:val="000F2891"/>
    <w:rsid w:val="000F34B3"/>
    <w:rsid w:val="000F39F7"/>
    <w:rsid w:val="000F3C19"/>
    <w:rsid w:val="000F3F78"/>
    <w:rsid w:val="000F4B88"/>
    <w:rsid w:val="000F531E"/>
    <w:rsid w:val="000F5997"/>
    <w:rsid w:val="000F61CC"/>
    <w:rsid w:val="000F6427"/>
    <w:rsid w:val="000F698F"/>
    <w:rsid w:val="000F748D"/>
    <w:rsid w:val="00100517"/>
    <w:rsid w:val="00101867"/>
    <w:rsid w:val="00102440"/>
    <w:rsid w:val="00103E35"/>
    <w:rsid w:val="001058C9"/>
    <w:rsid w:val="0010708C"/>
    <w:rsid w:val="001103BE"/>
    <w:rsid w:val="001104F8"/>
    <w:rsid w:val="001123E4"/>
    <w:rsid w:val="00112C6D"/>
    <w:rsid w:val="00113206"/>
    <w:rsid w:val="00114742"/>
    <w:rsid w:val="00116799"/>
    <w:rsid w:val="001178B5"/>
    <w:rsid w:val="00121065"/>
    <w:rsid w:val="00121B18"/>
    <w:rsid w:val="00122874"/>
    <w:rsid w:val="001230D3"/>
    <w:rsid w:val="001233F9"/>
    <w:rsid w:val="0012397A"/>
    <w:rsid w:val="00123D50"/>
    <w:rsid w:val="00123ECA"/>
    <w:rsid w:val="001241AE"/>
    <w:rsid w:val="00124B99"/>
    <w:rsid w:val="00126056"/>
    <w:rsid w:val="00126D85"/>
    <w:rsid w:val="00127091"/>
    <w:rsid w:val="00127103"/>
    <w:rsid w:val="00127C13"/>
    <w:rsid w:val="001305CA"/>
    <w:rsid w:val="00130EA8"/>
    <w:rsid w:val="00131774"/>
    <w:rsid w:val="001334CE"/>
    <w:rsid w:val="001336EF"/>
    <w:rsid w:val="00134C3B"/>
    <w:rsid w:val="00135242"/>
    <w:rsid w:val="001354CA"/>
    <w:rsid w:val="001357A6"/>
    <w:rsid w:val="00135A80"/>
    <w:rsid w:val="00135CB5"/>
    <w:rsid w:val="0013660C"/>
    <w:rsid w:val="00136C20"/>
    <w:rsid w:val="00136CEB"/>
    <w:rsid w:val="0014063D"/>
    <w:rsid w:val="00140A26"/>
    <w:rsid w:val="0014147E"/>
    <w:rsid w:val="00141F08"/>
    <w:rsid w:val="00142949"/>
    <w:rsid w:val="00142A1E"/>
    <w:rsid w:val="00142DC9"/>
    <w:rsid w:val="00143127"/>
    <w:rsid w:val="001440A9"/>
    <w:rsid w:val="0014479B"/>
    <w:rsid w:val="00144F46"/>
    <w:rsid w:val="0014509D"/>
    <w:rsid w:val="0014572B"/>
    <w:rsid w:val="00145C98"/>
    <w:rsid w:val="00145DA2"/>
    <w:rsid w:val="00146143"/>
    <w:rsid w:val="001463D9"/>
    <w:rsid w:val="00146573"/>
    <w:rsid w:val="0015069F"/>
    <w:rsid w:val="00150A17"/>
    <w:rsid w:val="00151FAD"/>
    <w:rsid w:val="001527BF"/>
    <w:rsid w:val="0015378C"/>
    <w:rsid w:val="00153B67"/>
    <w:rsid w:val="00154F87"/>
    <w:rsid w:val="00156A4B"/>
    <w:rsid w:val="00157C1C"/>
    <w:rsid w:val="001610AA"/>
    <w:rsid w:val="00161999"/>
    <w:rsid w:val="00162453"/>
    <w:rsid w:val="00162822"/>
    <w:rsid w:val="00164467"/>
    <w:rsid w:val="001664B1"/>
    <w:rsid w:val="00167087"/>
    <w:rsid w:val="00170B6E"/>
    <w:rsid w:val="00170C04"/>
    <w:rsid w:val="00171575"/>
    <w:rsid w:val="001723E7"/>
    <w:rsid w:val="001730E4"/>
    <w:rsid w:val="0017350A"/>
    <w:rsid w:val="001737FC"/>
    <w:rsid w:val="001738EE"/>
    <w:rsid w:val="00173CD5"/>
    <w:rsid w:val="00175511"/>
    <w:rsid w:val="001757C9"/>
    <w:rsid w:val="00176375"/>
    <w:rsid w:val="00176C65"/>
    <w:rsid w:val="001777F1"/>
    <w:rsid w:val="00180325"/>
    <w:rsid w:val="0018085E"/>
    <w:rsid w:val="00180F81"/>
    <w:rsid w:val="00181C97"/>
    <w:rsid w:val="00182C05"/>
    <w:rsid w:val="00183CFA"/>
    <w:rsid w:val="00183F43"/>
    <w:rsid w:val="00183FF4"/>
    <w:rsid w:val="0018419B"/>
    <w:rsid w:val="00184C73"/>
    <w:rsid w:val="00185DAD"/>
    <w:rsid w:val="00185EF2"/>
    <w:rsid w:val="001874BC"/>
    <w:rsid w:val="00190E5E"/>
    <w:rsid w:val="001927BE"/>
    <w:rsid w:val="00192CD6"/>
    <w:rsid w:val="001937A2"/>
    <w:rsid w:val="00193CB5"/>
    <w:rsid w:val="0019481C"/>
    <w:rsid w:val="00194C79"/>
    <w:rsid w:val="001954E5"/>
    <w:rsid w:val="001963C2"/>
    <w:rsid w:val="001966F7"/>
    <w:rsid w:val="0019736F"/>
    <w:rsid w:val="0019755C"/>
    <w:rsid w:val="00197A5A"/>
    <w:rsid w:val="001A01B3"/>
    <w:rsid w:val="001A0FB4"/>
    <w:rsid w:val="001A19D2"/>
    <w:rsid w:val="001A1C56"/>
    <w:rsid w:val="001A23A4"/>
    <w:rsid w:val="001A2D3E"/>
    <w:rsid w:val="001A2EFD"/>
    <w:rsid w:val="001A3B47"/>
    <w:rsid w:val="001A46AE"/>
    <w:rsid w:val="001A53C4"/>
    <w:rsid w:val="001A53FD"/>
    <w:rsid w:val="001A57E0"/>
    <w:rsid w:val="001A5FCA"/>
    <w:rsid w:val="001A609E"/>
    <w:rsid w:val="001A6ECF"/>
    <w:rsid w:val="001A743E"/>
    <w:rsid w:val="001B13F7"/>
    <w:rsid w:val="001B1686"/>
    <w:rsid w:val="001B270A"/>
    <w:rsid w:val="001B27DB"/>
    <w:rsid w:val="001B35D8"/>
    <w:rsid w:val="001B3914"/>
    <w:rsid w:val="001B3AD5"/>
    <w:rsid w:val="001B5297"/>
    <w:rsid w:val="001B6305"/>
    <w:rsid w:val="001B7CE9"/>
    <w:rsid w:val="001C0331"/>
    <w:rsid w:val="001C23B5"/>
    <w:rsid w:val="001C2589"/>
    <w:rsid w:val="001C2C24"/>
    <w:rsid w:val="001C30E1"/>
    <w:rsid w:val="001C31E1"/>
    <w:rsid w:val="001C3F12"/>
    <w:rsid w:val="001C532F"/>
    <w:rsid w:val="001C7ABB"/>
    <w:rsid w:val="001D1E8D"/>
    <w:rsid w:val="001D35FF"/>
    <w:rsid w:val="001D3609"/>
    <w:rsid w:val="001D432B"/>
    <w:rsid w:val="001D5495"/>
    <w:rsid w:val="001D6280"/>
    <w:rsid w:val="001D629E"/>
    <w:rsid w:val="001D6485"/>
    <w:rsid w:val="001D66FE"/>
    <w:rsid w:val="001D6836"/>
    <w:rsid w:val="001D6C9B"/>
    <w:rsid w:val="001D727F"/>
    <w:rsid w:val="001D762D"/>
    <w:rsid w:val="001E091E"/>
    <w:rsid w:val="001E4193"/>
    <w:rsid w:val="001E5006"/>
    <w:rsid w:val="001E5B3C"/>
    <w:rsid w:val="001E60AC"/>
    <w:rsid w:val="001E73F3"/>
    <w:rsid w:val="001F058C"/>
    <w:rsid w:val="001F1CC4"/>
    <w:rsid w:val="001F375C"/>
    <w:rsid w:val="001F49ED"/>
    <w:rsid w:val="001F4BBD"/>
    <w:rsid w:val="001F564F"/>
    <w:rsid w:val="001F670C"/>
    <w:rsid w:val="001F6734"/>
    <w:rsid w:val="001F6A66"/>
    <w:rsid w:val="001F7A0A"/>
    <w:rsid w:val="002027DA"/>
    <w:rsid w:val="00202FDC"/>
    <w:rsid w:val="00202FDF"/>
    <w:rsid w:val="00203806"/>
    <w:rsid w:val="0020443D"/>
    <w:rsid w:val="00204A80"/>
    <w:rsid w:val="00204E2C"/>
    <w:rsid w:val="00205478"/>
    <w:rsid w:val="00205661"/>
    <w:rsid w:val="0020616C"/>
    <w:rsid w:val="00210946"/>
    <w:rsid w:val="00210D85"/>
    <w:rsid w:val="00211565"/>
    <w:rsid w:val="002120BB"/>
    <w:rsid w:val="002139DA"/>
    <w:rsid w:val="00214B9B"/>
    <w:rsid w:val="00214C23"/>
    <w:rsid w:val="00215708"/>
    <w:rsid w:val="00215821"/>
    <w:rsid w:val="00216BE9"/>
    <w:rsid w:val="00217383"/>
    <w:rsid w:val="0021759D"/>
    <w:rsid w:val="00220115"/>
    <w:rsid w:val="002205D1"/>
    <w:rsid w:val="00220BD1"/>
    <w:rsid w:val="00221B2C"/>
    <w:rsid w:val="00221DEF"/>
    <w:rsid w:val="00223929"/>
    <w:rsid w:val="00223D6D"/>
    <w:rsid w:val="00224F73"/>
    <w:rsid w:val="00226633"/>
    <w:rsid w:val="002268FA"/>
    <w:rsid w:val="0022756F"/>
    <w:rsid w:val="00230830"/>
    <w:rsid w:val="002313FA"/>
    <w:rsid w:val="0023191A"/>
    <w:rsid w:val="00231ECC"/>
    <w:rsid w:val="00232241"/>
    <w:rsid w:val="00232983"/>
    <w:rsid w:val="00232CF7"/>
    <w:rsid w:val="002333E3"/>
    <w:rsid w:val="00233A6D"/>
    <w:rsid w:val="00235463"/>
    <w:rsid w:val="0023698B"/>
    <w:rsid w:val="002373F6"/>
    <w:rsid w:val="00240D41"/>
    <w:rsid w:val="00240E91"/>
    <w:rsid w:val="002423C0"/>
    <w:rsid w:val="00242E98"/>
    <w:rsid w:val="00243FC2"/>
    <w:rsid w:val="00244622"/>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43CA"/>
    <w:rsid w:val="002548AD"/>
    <w:rsid w:val="002548F6"/>
    <w:rsid w:val="002557C4"/>
    <w:rsid w:val="00255CFA"/>
    <w:rsid w:val="002571BE"/>
    <w:rsid w:val="00257617"/>
    <w:rsid w:val="00257BE2"/>
    <w:rsid w:val="0026033C"/>
    <w:rsid w:val="00260C6A"/>
    <w:rsid w:val="002614F8"/>
    <w:rsid w:val="0026157E"/>
    <w:rsid w:val="00262785"/>
    <w:rsid w:val="00263016"/>
    <w:rsid w:val="00263A44"/>
    <w:rsid w:val="002640D8"/>
    <w:rsid w:val="00264146"/>
    <w:rsid w:val="00264B09"/>
    <w:rsid w:val="0026552D"/>
    <w:rsid w:val="0026566F"/>
    <w:rsid w:val="0026747D"/>
    <w:rsid w:val="00267AE2"/>
    <w:rsid w:val="00270238"/>
    <w:rsid w:val="00270D9B"/>
    <w:rsid w:val="0027123F"/>
    <w:rsid w:val="0027180D"/>
    <w:rsid w:val="00271A1C"/>
    <w:rsid w:val="00272400"/>
    <w:rsid w:val="00272509"/>
    <w:rsid w:val="00272D84"/>
    <w:rsid w:val="00273861"/>
    <w:rsid w:val="00273F2E"/>
    <w:rsid w:val="0027470A"/>
    <w:rsid w:val="0027475E"/>
    <w:rsid w:val="002766F4"/>
    <w:rsid w:val="00276E87"/>
    <w:rsid w:val="0027722B"/>
    <w:rsid w:val="00277713"/>
    <w:rsid w:val="00277D36"/>
    <w:rsid w:val="0028053C"/>
    <w:rsid w:val="00281513"/>
    <w:rsid w:val="0028214A"/>
    <w:rsid w:val="00282966"/>
    <w:rsid w:val="00282DD4"/>
    <w:rsid w:val="00284121"/>
    <w:rsid w:val="00284336"/>
    <w:rsid w:val="002847BC"/>
    <w:rsid w:val="00286085"/>
    <w:rsid w:val="00286543"/>
    <w:rsid w:val="00286726"/>
    <w:rsid w:val="00286841"/>
    <w:rsid w:val="00286A80"/>
    <w:rsid w:val="00287EAD"/>
    <w:rsid w:val="00287EB2"/>
    <w:rsid w:val="00287EF5"/>
    <w:rsid w:val="00287F3B"/>
    <w:rsid w:val="00290A8A"/>
    <w:rsid w:val="00292331"/>
    <w:rsid w:val="00292958"/>
    <w:rsid w:val="00293118"/>
    <w:rsid w:val="00293273"/>
    <w:rsid w:val="002936BE"/>
    <w:rsid w:val="002937A3"/>
    <w:rsid w:val="002946C9"/>
    <w:rsid w:val="00295F2F"/>
    <w:rsid w:val="00296203"/>
    <w:rsid w:val="00297678"/>
    <w:rsid w:val="002A00CB"/>
    <w:rsid w:val="002A0580"/>
    <w:rsid w:val="002A1EA7"/>
    <w:rsid w:val="002A2666"/>
    <w:rsid w:val="002A5AF4"/>
    <w:rsid w:val="002A6323"/>
    <w:rsid w:val="002A6967"/>
    <w:rsid w:val="002A714C"/>
    <w:rsid w:val="002B0593"/>
    <w:rsid w:val="002B10BD"/>
    <w:rsid w:val="002B29C6"/>
    <w:rsid w:val="002B3E1B"/>
    <w:rsid w:val="002B478C"/>
    <w:rsid w:val="002B4B6C"/>
    <w:rsid w:val="002B5735"/>
    <w:rsid w:val="002B6540"/>
    <w:rsid w:val="002B6F5D"/>
    <w:rsid w:val="002B7FBF"/>
    <w:rsid w:val="002C0540"/>
    <w:rsid w:val="002C10FD"/>
    <w:rsid w:val="002C17DB"/>
    <w:rsid w:val="002C3163"/>
    <w:rsid w:val="002C46C3"/>
    <w:rsid w:val="002C5B4C"/>
    <w:rsid w:val="002C6841"/>
    <w:rsid w:val="002C7539"/>
    <w:rsid w:val="002D0297"/>
    <w:rsid w:val="002D11A5"/>
    <w:rsid w:val="002D2A40"/>
    <w:rsid w:val="002D2AEB"/>
    <w:rsid w:val="002D5173"/>
    <w:rsid w:val="002D5283"/>
    <w:rsid w:val="002D546B"/>
    <w:rsid w:val="002D5F9C"/>
    <w:rsid w:val="002D6387"/>
    <w:rsid w:val="002D76E9"/>
    <w:rsid w:val="002E0013"/>
    <w:rsid w:val="002E0255"/>
    <w:rsid w:val="002E13AF"/>
    <w:rsid w:val="002E17AF"/>
    <w:rsid w:val="002E3602"/>
    <w:rsid w:val="002E3716"/>
    <w:rsid w:val="002E3C1B"/>
    <w:rsid w:val="002E3FD9"/>
    <w:rsid w:val="002E4A35"/>
    <w:rsid w:val="002E52BC"/>
    <w:rsid w:val="002E5CD2"/>
    <w:rsid w:val="002E686B"/>
    <w:rsid w:val="002E6A42"/>
    <w:rsid w:val="002E6A5B"/>
    <w:rsid w:val="002E6FC2"/>
    <w:rsid w:val="002E7B34"/>
    <w:rsid w:val="002F0405"/>
    <w:rsid w:val="002F15C7"/>
    <w:rsid w:val="002F1E3E"/>
    <w:rsid w:val="002F4403"/>
    <w:rsid w:val="002F4438"/>
    <w:rsid w:val="0030044D"/>
    <w:rsid w:val="003010FA"/>
    <w:rsid w:val="00301CA7"/>
    <w:rsid w:val="00304E08"/>
    <w:rsid w:val="00305E15"/>
    <w:rsid w:val="00305E7E"/>
    <w:rsid w:val="00306621"/>
    <w:rsid w:val="0030678B"/>
    <w:rsid w:val="00306C92"/>
    <w:rsid w:val="003072E2"/>
    <w:rsid w:val="00307547"/>
    <w:rsid w:val="00311243"/>
    <w:rsid w:val="003112FC"/>
    <w:rsid w:val="0031293A"/>
    <w:rsid w:val="00314850"/>
    <w:rsid w:val="003153F3"/>
    <w:rsid w:val="0031675C"/>
    <w:rsid w:val="00316B7C"/>
    <w:rsid w:val="00317903"/>
    <w:rsid w:val="00320298"/>
    <w:rsid w:val="00320543"/>
    <w:rsid w:val="00320746"/>
    <w:rsid w:val="00320990"/>
    <w:rsid w:val="0032195B"/>
    <w:rsid w:val="00321BED"/>
    <w:rsid w:val="00321D73"/>
    <w:rsid w:val="00322D9A"/>
    <w:rsid w:val="00323097"/>
    <w:rsid w:val="00324A33"/>
    <w:rsid w:val="00324D13"/>
    <w:rsid w:val="003265BE"/>
    <w:rsid w:val="00326FED"/>
    <w:rsid w:val="003276B2"/>
    <w:rsid w:val="00327AE8"/>
    <w:rsid w:val="00330A12"/>
    <w:rsid w:val="00331BC7"/>
    <w:rsid w:val="00332433"/>
    <w:rsid w:val="00332461"/>
    <w:rsid w:val="003325D1"/>
    <w:rsid w:val="00332FBC"/>
    <w:rsid w:val="003334C5"/>
    <w:rsid w:val="00333AB7"/>
    <w:rsid w:val="00333CA1"/>
    <w:rsid w:val="003356A6"/>
    <w:rsid w:val="003358B1"/>
    <w:rsid w:val="0033654B"/>
    <w:rsid w:val="00336CB2"/>
    <w:rsid w:val="00336F35"/>
    <w:rsid w:val="00340195"/>
    <w:rsid w:val="00340797"/>
    <w:rsid w:val="00340A05"/>
    <w:rsid w:val="003412D7"/>
    <w:rsid w:val="00341930"/>
    <w:rsid w:val="00341AFD"/>
    <w:rsid w:val="00342E95"/>
    <w:rsid w:val="00343521"/>
    <w:rsid w:val="00343710"/>
    <w:rsid w:val="00343D45"/>
    <w:rsid w:val="003452C4"/>
    <w:rsid w:val="00345EAE"/>
    <w:rsid w:val="003461CF"/>
    <w:rsid w:val="003464CC"/>
    <w:rsid w:val="00346841"/>
    <w:rsid w:val="00347AF1"/>
    <w:rsid w:val="00350775"/>
    <w:rsid w:val="00350AB8"/>
    <w:rsid w:val="00350BC7"/>
    <w:rsid w:val="003516D9"/>
    <w:rsid w:val="00351849"/>
    <w:rsid w:val="00354324"/>
    <w:rsid w:val="00354E09"/>
    <w:rsid w:val="003551F1"/>
    <w:rsid w:val="003553E9"/>
    <w:rsid w:val="003558CA"/>
    <w:rsid w:val="00356E21"/>
    <w:rsid w:val="0035734C"/>
    <w:rsid w:val="003600BE"/>
    <w:rsid w:val="00360CA8"/>
    <w:rsid w:val="00360D13"/>
    <w:rsid w:val="003611F7"/>
    <w:rsid w:val="003619DC"/>
    <w:rsid w:val="00361DB0"/>
    <w:rsid w:val="003621F9"/>
    <w:rsid w:val="0036308A"/>
    <w:rsid w:val="003652C5"/>
    <w:rsid w:val="00365518"/>
    <w:rsid w:val="003669AD"/>
    <w:rsid w:val="00366F45"/>
    <w:rsid w:val="003677E5"/>
    <w:rsid w:val="0036798A"/>
    <w:rsid w:val="003706E2"/>
    <w:rsid w:val="00370DAB"/>
    <w:rsid w:val="00371025"/>
    <w:rsid w:val="003728B2"/>
    <w:rsid w:val="00372D86"/>
    <w:rsid w:val="00373960"/>
    <w:rsid w:val="003749DF"/>
    <w:rsid w:val="00375F40"/>
    <w:rsid w:val="003779D9"/>
    <w:rsid w:val="00377AC1"/>
    <w:rsid w:val="00377B81"/>
    <w:rsid w:val="003805BA"/>
    <w:rsid w:val="003809D0"/>
    <w:rsid w:val="00381F86"/>
    <w:rsid w:val="00382B34"/>
    <w:rsid w:val="003835D0"/>
    <w:rsid w:val="00383B71"/>
    <w:rsid w:val="00384221"/>
    <w:rsid w:val="00386837"/>
    <w:rsid w:val="00387421"/>
    <w:rsid w:val="00387A71"/>
    <w:rsid w:val="00387FDA"/>
    <w:rsid w:val="0039068E"/>
    <w:rsid w:val="003921A8"/>
    <w:rsid w:val="00393690"/>
    <w:rsid w:val="0039387E"/>
    <w:rsid w:val="00393D0A"/>
    <w:rsid w:val="00394177"/>
    <w:rsid w:val="00394C69"/>
    <w:rsid w:val="00394D79"/>
    <w:rsid w:val="003953E3"/>
    <w:rsid w:val="00395928"/>
    <w:rsid w:val="00396D44"/>
    <w:rsid w:val="00397564"/>
    <w:rsid w:val="003A0BC7"/>
    <w:rsid w:val="003A2578"/>
    <w:rsid w:val="003A387F"/>
    <w:rsid w:val="003A38AF"/>
    <w:rsid w:val="003A3CCA"/>
    <w:rsid w:val="003A4B72"/>
    <w:rsid w:val="003A4FDD"/>
    <w:rsid w:val="003A699A"/>
    <w:rsid w:val="003A6D40"/>
    <w:rsid w:val="003A7517"/>
    <w:rsid w:val="003A7F6A"/>
    <w:rsid w:val="003A7FF4"/>
    <w:rsid w:val="003B0A57"/>
    <w:rsid w:val="003B1C91"/>
    <w:rsid w:val="003B1D91"/>
    <w:rsid w:val="003B2047"/>
    <w:rsid w:val="003B2327"/>
    <w:rsid w:val="003B2355"/>
    <w:rsid w:val="003B2D96"/>
    <w:rsid w:val="003B4DEB"/>
    <w:rsid w:val="003B5FD3"/>
    <w:rsid w:val="003B7B76"/>
    <w:rsid w:val="003C1990"/>
    <w:rsid w:val="003C2F64"/>
    <w:rsid w:val="003C30ED"/>
    <w:rsid w:val="003C3E6A"/>
    <w:rsid w:val="003C4119"/>
    <w:rsid w:val="003C4E42"/>
    <w:rsid w:val="003C5393"/>
    <w:rsid w:val="003C62F5"/>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EC0"/>
    <w:rsid w:val="003D6EFA"/>
    <w:rsid w:val="003E03F4"/>
    <w:rsid w:val="003E0A0D"/>
    <w:rsid w:val="003E0BA4"/>
    <w:rsid w:val="003E0BE4"/>
    <w:rsid w:val="003E281E"/>
    <w:rsid w:val="003E2A5A"/>
    <w:rsid w:val="003E33B2"/>
    <w:rsid w:val="003E346D"/>
    <w:rsid w:val="003E3775"/>
    <w:rsid w:val="003E41A9"/>
    <w:rsid w:val="003E4896"/>
    <w:rsid w:val="003E50A6"/>
    <w:rsid w:val="003E525E"/>
    <w:rsid w:val="003E5911"/>
    <w:rsid w:val="003E66C9"/>
    <w:rsid w:val="003E7264"/>
    <w:rsid w:val="003E7370"/>
    <w:rsid w:val="003E780C"/>
    <w:rsid w:val="003E7D84"/>
    <w:rsid w:val="003E7DE2"/>
    <w:rsid w:val="003E7E71"/>
    <w:rsid w:val="003F0306"/>
    <w:rsid w:val="003F09EE"/>
    <w:rsid w:val="003F12D4"/>
    <w:rsid w:val="003F21D4"/>
    <w:rsid w:val="003F278E"/>
    <w:rsid w:val="003F307B"/>
    <w:rsid w:val="003F4A7C"/>
    <w:rsid w:val="003F4B6A"/>
    <w:rsid w:val="003F56E7"/>
    <w:rsid w:val="003F579B"/>
    <w:rsid w:val="003F63C5"/>
    <w:rsid w:val="003F6D6B"/>
    <w:rsid w:val="003F7D54"/>
    <w:rsid w:val="00400391"/>
    <w:rsid w:val="0040369B"/>
    <w:rsid w:val="00403768"/>
    <w:rsid w:val="00403D84"/>
    <w:rsid w:val="00403F75"/>
    <w:rsid w:val="0040482C"/>
    <w:rsid w:val="00404A8F"/>
    <w:rsid w:val="00405ADA"/>
    <w:rsid w:val="00406959"/>
    <w:rsid w:val="004069E8"/>
    <w:rsid w:val="00410632"/>
    <w:rsid w:val="00410A15"/>
    <w:rsid w:val="00412326"/>
    <w:rsid w:val="0041307C"/>
    <w:rsid w:val="00414C8C"/>
    <w:rsid w:val="0041589B"/>
    <w:rsid w:val="00416B84"/>
    <w:rsid w:val="004175A3"/>
    <w:rsid w:val="00417969"/>
    <w:rsid w:val="00420A03"/>
    <w:rsid w:val="00420F1F"/>
    <w:rsid w:val="00421B28"/>
    <w:rsid w:val="004234D0"/>
    <w:rsid w:val="00424254"/>
    <w:rsid w:val="00425253"/>
    <w:rsid w:val="0042651F"/>
    <w:rsid w:val="004268E3"/>
    <w:rsid w:val="00426C1F"/>
    <w:rsid w:val="00426C64"/>
    <w:rsid w:val="0043238C"/>
    <w:rsid w:val="00432E70"/>
    <w:rsid w:val="00433A9F"/>
    <w:rsid w:val="00434261"/>
    <w:rsid w:val="00434F28"/>
    <w:rsid w:val="00435B71"/>
    <w:rsid w:val="004361B2"/>
    <w:rsid w:val="0043657F"/>
    <w:rsid w:val="004368CA"/>
    <w:rsid w:val="004373B6"/>
    <w:rsid w:val="00437B98"/>
    <w:rsid w:val="00437CC3"/>
    <w:rsid w:val="00440983"/>
    <w:rsid w:val="00440D24"/>
    <w:rsid w:val="004412FD"/>
    <w:rsid w:val="00442ECC"/>
    <w:rsid w:val="00444A1F"/>
    <w:rsid w:val="00446204"/>
    <w:rsid w:val="0044696E"/>
    <w:rsid w:val="00446FF2"/>
    <w:rsid w:val="0044747B"/>
    <w:rsid w:val="00447759"/>
    <w:rsid w:val="00447788"/>
    <w:rsid w:val="00447A3F"/>
    <w:rsid w:val="00447DD4"/>
    <w:rsid w:val="00451113"/>
    <w:rsid w:val="004511C3"/>
    <w:rsid w:val="00451264"/>
    <w:rsid w:val="004526F3"/>
    <w:rsid w:val="004527E4"/>
    <w:rsid w:val="00452CE0"/>
    <w:rsid w:val="00453619"/>
    <w:rsid w:val="00453704"/>
    <w:rsid w:val="00453C95"/>
    <w:rsid w:val="00453D7E"/>
    <w:rsid w:val="004544EF"/>
    <w:rsid w:val="004547B9"/>
    <w:rsid w:val="0045485F"/>
    <w:rsid w:val="00454861"/>
    <w:rsid w:val="00454B94"/>
    <w:rsid w:val="00456B8D"/>
    <w:rsid w:val="00456C14"/>
    <w:rsid w:val="0046017D"/>
    <w:rsid w:val="0046094B"/>
    <w:rsid w:val="00460AEB"/>
    <w:rsid w:val="0046163A"/>
    <w:rsid w:val="00461C8E"/>
    <w:rsid w:val="00464171"/>
    <w:rsid w:val="0046498F"/>
    <w:rsid w:val="00465A4C"/>
    <w:rsid w:val="00465CD4"/>
    <w:rsid w:val="0046631D"/>
    <w:rsid w:val="0046710D"/>
    <w:rsid w:val="0046781F"/>
    <w:rsid w:val="00467E14"/>
    <w:rsid w:val="00473743"/>
    <w:rsid w:val="00473DCD"/>
    <w:rsid w:val="00473E9E"/>
    <w:rsid w:val="00474B2E"/>
    <w:rsid w:val="00475D97"/>
    <w:rsid w:val="004773C2"/>
    <w:rsid w:val="00477F7A"/>
    <w:rsid w:val="004802FC"/>
    <w:rsid w:val="00480F9E"/>
    <w:rsid w:val="00483505"/>
    <w:rsid w:val="0048358E"/>
    <w:rsid w:val="00483C42"/>
    <w:rsid w:val="00483CE6"/>
    <w:rsid w:val="00484C51"/>
    <w:rsid w:val="00484D4D"/>
    <w:rsid w:val="00485063"/>
    <w:rsid w:val="00485093"/>
    <w:rsid w:val="00485781"/>
    <w:rsid w:val="00485AD6"/>
    <w:rsid w:val="00485B95"/>
    <w:rsid w:val="004861E7"/>
    <w:rsid w:val="00490EEC"/>
    <w:rsid w:val="00491E3C"/>
    <w:rsid w:val="0049243B"/>
    <w:rsid w:val="00493803"/>
    <w:rsid w:val="00493DB5"/>
    <w:rsid w:val="00494594"/>
    <w:rsid w:val="004954F7"/>
    <w:rsid w:val="00496AF6"/>
    <w:rsid w:val="00497E65"/>
    <w:rsid w:val="004A12DE"/>
    <w:rsid w:val="004A3CB3"/>
    <w:rsid w:val="004A4FFB"/>
    <w:rsid w:val="004A6FF1"/>
    <w:rsid w:val="004B00C3"/>
    <w:rsid w:val="004B0AEF"/>
    <w:rsid w:val="004B219E"/>
    <w:rsid w:val="004B359D"/>
    <w:rsid w:val="004B3850"/>
    <w:rsid w:val="004B3B33"/>
    <w:rsid w:val="004B5610"/>
    <w:rsid w:val="004B56C6"/>
    <w:rsid w:val="004B6F66"/>
    <w:rsid w:val="004B71E4"/>
    <w:rsid w:val="004B7A72"/>
    <w:rsid w:val="004B7C72"/>
    <w:rsid w:val="004B7F90"/>
    <w:rsid w:val="004C0A31"/>
    <w:rsid w:val="004C0A93"/>
    <w:rsid w:val="004C1C16"/>
    <w:rsid w:val="004C34C8"/>
    <w:rsid w:val="004C37FE"/>
    <w:rsid w:val="004C45C9"/>
    <w:rsid w:val="004C53DD"/>
    <w:rsid w:val="004C54D2"/>
    <w:rsid w:val="004C59B1"/>
    <w:rsid w:val="004C6154"/>
    <w:rsid w:val="004C6E35"/>
    <w:rsid w:val="004C7A3A"/>
    <w:rsid w:val="004D044E"/>
    <w:rsid w:val="004D1D74"/>
    <w:rsid w:val="004D2EBE"/>
    <w:rsid w:val="004D2FB0"/>
    <w:rsid w:val="004D3476"/>
    <w:rsid w:val="004D3E8D"/>
    <w:rsid w:val="004D4280"/>
    <w:rsid w:val="004D47C1"/>
    <w:rsid w:val="004D4F59"/>
    <w:rsid w:val="004D57DF"/>
    <w:rsid w:val="004D5ABA"/>
    <w:rsid w:val="004D5B42"/>
    <w:rsid w:val="004D5D40"/>
    <w:rsid w:val="004D65FB"/>
    <w:rsid w:val="004D672C"/>
    <w:rsid w:val="004D6C6B"/>
    <w:rsid w:val="004D71F9"/>
    <w:rsid w:val="004D769F"/>
    <w:rsid w:val="004D7ECA"/>
    <w:rsid w:val="004E05E2"/>
    <w:rsid w:val="004E079E"/>
    <w:rsid w:val="004E138E"/>
    <w:rsid w:val="004E30FB"/>
    <w:rsid w:val="004E3343"/>
    <w:rsid w:val="004E4723"/>
    <w:rsid w:val="004E4BE0"/>
    <w:rsid w:val="004E5F19"/>
    <w:rsid w:val="004E60C7"/>
    <w:rsid w:val="004E61F0"/>
    <w:rsid w:val="004E6B35"/>
    <w:rsid w:val="004E6D79"/>
    <w:rsid w:val="004F02CD"/>
    <w:rsid w:val="004F0713"/>
    <w:rsid w:val="004F0824"/>
    <w:rsid w:val="004F23F1"/>
    <w:rsid w:val="004F25D1"/>
    <w:rsid w:val="004F2B60"/>
    <w:rsid w:val="004F386B"/>
    <w:rsid w:val="004F3A16"/>
    <w:rsid w:val="004F4023"/>
    <w:rsid w:val="004F44C6"/>
    <w:rsid w:val="004F4BD0"/>
    <w:rsid w:val="004F4EA0"/>
    <w:rsid w:val="004F5E55"/>
    <w:rsid w:val="004F6699"/>
    <w:rsid w:val="004F6CBD"/>
    <w:rsid w:val="004F7B08"/>
    <w:rsid w:val="004F7B98"/>
    <w:rsid w:val="0050006D"/>
    <w:rsid w:val="0050049F"/>
    <w:rsid w:val="0050056D"/>
    <w:rsid w:val="0050065F"/>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1285"/>
    <w:rsid w:val="005126F7"/>
    <w:rsid w:val="005148D7"/>
    <w:rsid w:val="005161E0"/>
    <w:rsid w:val="00517246"/>
    <w:rsid w:val="005175DD"/>
    <w:rsid w:val="005179F2"/>
    <w:rsid w:val="00517C78"/>
    <w:rsid w:val="00520BF5"/>
    <w:rsid w:val="00521294"/>
    <w:rsid w:val="005222E5"/>
    <w:rsid w:val="00522E5E"/>
    <w:rsid w:val="00523424"/>
    <w:rsid w:val="00524AEB"/>
    <w:rsid w:val="00524F12"/>
    <w:rsid w:val="0052585A"/>
    <w:rsid w:val="005264A5"/>
    <w:rsid w:val="0052692F"/>
    <w:rsid w:val="00526C58"/>
    <w:rsid w:val="00527E43"/>
    <w:rsid w:val="00532384"/>
    <w:rsid w:val="005326B5"/>
    <w:rsid w:val="00533276"/>
    <w:rsid w:val="005336F2"/>
    <w:rsid w:val="00534902"/>
    <w:rsid w:val="00534D32"/>
    <w:rsid w:val="00534FE7"/>
    <w:rsid w:val="005356D0"/>
    <w:rsid w:val="00535910"/>
    <w:rsid w:val="00536D57"/>
    <w:rsid w:val="00537353"/>
    <w:rsid w:val="0053794D"/>
    <w:rsid w:val="00540929"/>
    <w:rsid w:val="005409C5"/>
    <w:rsid w:val="00540B51"/>
    <w:rsid w:val="00540FDC"/>
    <w:rsid w:val="005411A5"/>
    <w:rsid w:val="00542695"/>
    <w:rsid w:val="00546817"/>
    <w:rsid w:val="005476F2"/>
    <w:rsid w:val="00547967"/>
    <w:rsid w:val="00547E3F"/>
    <w:rsid w:val="00547EFE"/>
    <w:rsid w:val="005509C5"/>
    <w:rsid w:val="00550ACA"/>
    <w:rsid w:val="00550C8A"/>
    <w:rsid w:val="00551ECC"/>
    <w:rsid w:val="00552350"/>
    <w:rsid w:val="00553CB2"/>
    <w:rsid w:val="005541B1"/>
    <w:rsid w:val="00555F28"/>
    <w:rsid w:val="005563D2"/>
    <w:rsid w:val="005568A2"/>
    <w:rsid w:val="005575B7"/>
    <w:rsid w:val="00557EAC"/>
    <w:rsid w:val="005608E5"/>
    <w:rsid w:val="00561053"/>
    <w:rsid w:val="00562593"/>
    <w:rsid w:val="00562A46"/>
    <w:rsid w:val="00562C32"/>
    <w:rsid w:val="00562EFE"/>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42D7"/>
    <w:rsid w:val="005743B3"/>
    <w:rsid w:val="005743EA"/>
    <w:rsid w:val="00574DBB"/>
    <w:rsid w:val="00575CDC"/>
    <w:rsid w:val="00576FCD"/>
    <w:rsid w:val="0058039B"/>
    <w:rsid w:val="00580435"/>
    <w:rsid w:val="005810D5"/>
    <w:rsid w:val="00581FF0"/>
    <w:rsid w:val="0058282B"/>
    <w:rsid w:val="00582840"/>
    <w:rsid w:val="00585461"/>
    <w:rsid w:val="00585DF9"/>
    <w:rsid w:val="005863F8"/>
    <w:rsid w:val="0058748F"/>
    <w:rsid w:val="005875F7"/>
    <w:rsid w:val="005928DB"/>
    <w:rsid w:val="00592F73"/>
    <w:rsid w:val="0059380C"/>
    <w:rsid w:val="00593876"/>
    <w:rsid w:val="00593C1A"/>
    <w:rsid w:val="00593FDD"/>
    <w:rsid w:val="005942BA"/>
    <w:rsid w:val="00594439"/>
    <w:rsid w:val="00594BAD"/>
    <w:rsid w:val="00595E79"/>
    <w:rsid w:val="00595F49"/>
    <w:rsid w:val="0059602A"/>
    <w:rsid w:val="005960F3"/>
    <w:rsid w:val="005965FA"/>
    <w:rsid w:val="00596885"/>
    <w:rsid w:val="005A0B27"/>
    <w:rsid w:val="005A1C82"/>
    <w:rsid w:val="005A20BA"/>
    <w:rsid w:val="005A2109"/>
    <w:rsid w:val="005A31C7"/>
    <w:rsid w:val="005A3748"/>
    <w:rsid w:val="005A3F95"/>
    <w:rsid w:val="005A450C"/>
    <w:rsid w:val="005A6BBF"/>
    <w:rsid w:val="005B0422"/>
    <w:rsid w:val="005B048F"/>
    <w:rsid w:val="005B0BBA"/>
    <w:rsid w:val="005B0E7C"/>
    <w:rsid w:val="005B1559"/>
    <w:rsid w:val="005B1820"/>
    <w:rsid w:val="005B1B16"/>
    <w:rsid w:val="005B22FA"/>
    <w:rsid w:val="005B263B"/>
    <w:rsid w:val="005B2921"/>
    <w:rsid w:val="005B2ABD"/>
    <w:rsid w:val="005B47DA"/>
    <w:rsid w:val="005B552C"/>
    <w:rsid w:val="005B6205"/>
    <w:rsid w:val="005B7F73"/>
    <w:rsid w:val="005C0571"/>
    <w:rsid w:val="005C0917"/>
    <w:rsid w:val="005C12D9"/>
    <w:rsid w:val="005C2018"/>
    <w:rsid w:val="005C3762"/>
    <w:rsid w:val="005C3891"/>
    <w:rsid w:val="005C3965"/>
    <w:rsid w:val="005C3A8C"/>
    <w:rsid w:val="005C40EC"/>
    <w:rsid w:val="005C4159"/>
    <w:rsid w:val="005C42CC"/>
    <w:rsid w:val="005C4440"/>
    <w:rsid w:val="005C4620"/>
    <w:rsid w:val="005C4624"/>
    <w:rsid w:val="005C467B"/>
    <w:rsid w:val="005C569D"/>
    <w:rsid w:val="005C5ECB"/>
    <w:rsid w:val="005C765C"/>
    <w:rsid w:val="005D07A2"/>
    <w:rsid w:val="005D4CCF"/>
    <w:rsid w:val="005D54F3"/>
    <w:rsid w:val="005D58AD"/>
    <w:rsid w:val="005D5DB8"/>
    <w:rsid w:val="005D6030"/>
    <w:rsid w:val="005D6373"/>
    <w:rsid w:val="005D69EA"/>
    <w:rsid w:val="005D6AD8"/>
    <w:rsid w:val="005E26FC"/>
    <w:rsid w:val="005E33F9"/>
    <w:rsid w:val="005E38C6"/>
    <w:rsid w:val="005E39F7"/>
    <w:rsid w:val="005E3F74"/>
    <w:rsid w:val="005E429C"/>
    <w:rsid w:val="005E44C2"/>
    <w:rsid w:val="005E5170"/>
    <w:rsid w:val="005E5BAE"/>
    <w:rsid w:val="005F207A"/>
    <w:rsid w:val="005F316C"/>
    <w:rsid w:val="005F3264"/>
    <w:rsid w:val="005F3328"/>
    <w:rsid w:val="005F3A00"/>
    <w:rsid w:val="005F421B"/>
    <w:rsid w:val="005F43C5"/>
    <w:rsid w:val="005F4B90"/>
    <w:rsid w:val="005F4EE1"/>
    <w:rsid w:val="005F5810"/>
    <w:rsid w:val="005F66E0"/>
    <w:rsid w:val="005F6715"/>
    <w:rsid w:val="005F7441"/>
    <w:rsid w:val="005F74F8"/>
    <w:rsid w:val="005F7E6C"/>
    <w:rsid w:val="00600526"/>
    <w:rsid w:val="00601143"/>
    <w:rsid w:val="00601670"/>
    <w:rsid w:val="0060250B"/>
    <w:rsid w:val="0060445F"/>
    <w:rsid w:val="0060461A"/>
    <w:rsid w:val="00605043"/>
    <w:rsid w:val="006055E3"/>
    <w:rsid w:val="00606D4B"/>
    <w:rsid w:val="00610BEE"/>
    <w:rsid w:val="00611469"/>
    <w:rsid w:val="00612181"/>
    <w:rsid w:val="00612AF8"/>
    <w:rsid w:val="0061370C"/>
    <w:rsid w:val="00613C79"/>
    <w:rsid w:val="00614735"/>
    <w:rsid w:val="00615D37"/>
    <w:rsid w:val="00615D85"/>
    <w:rsid w:val="00615DD8"/>
    <w:rsid w:val="006169B6"/>
    <w:rsid w:val="00616A7E"/>
    <w:rsid w:val="006177F2"/>
    <w:rsid w:val="0062162D"/>
    <w:rsid w:val="00622B76"/>
    <w:rsid w:val="00624B6B"/>
    <w:rsid w:val="00625FAF"/>
    <w:rsid w:val="0062615A"/>
    <w:rsid w:val="006264F3"/>
    <w:rsid w:val="00626591"/>
    <w:rsid w:val="006267FA"/>
    <w:rsid w:val="0062738D"/>
    <w:rsid w:val="006274ED"/>
    <w:rsid w:val="00630B1C"/>
    <w:rsid w:val="00630B57"/>
    <w:rsid w:val="0063146B"/>
    <w:rsid w:val="00631564"/>
    <w:rsid w:val="00632E30"/>
    <w:rsid w:val="006332C2"/>
    <w:rsid w:val="00633375"/>
    <w:rsid w:val="00633E2A"/>
    <w:rsid w:val="00633F09"/>
    <w:rsid w:val="006342FA"/>
    <w:rsid w:val="00634318"/>
    <w:rsid w:val="0063581E"/>
    <w:rsid w:val="0063582E"/>
    <w:rsid w:val="00635A26"/>
    <w:rsid w:val="0063699E"/>
    <w:rsid w:val="00637465"/>
    <w:rsid w:val="00641EDE"/>
    <w:rsid w:val="00641F28"/>
    <w:rsid w:val="00642310"/>
    <w:rsid w:val="00642522"/>
    <w:rsid w:val="00642F63"/>
    <w:rsid w:val="0064434D"/>
    <w:rsid w:val="00646331"/>
    <w:rsid w:val="006466D7"/>
    <w:rsid w:val="006466FA"/>
    <w:rsid w:val="00647124"/>
    <w:rsid w:val="006476C2"/>
    <w:rsid w:val="00647714"/>
    <w:rsid w:val="00647B00"/>
    <w:rsid w:val="00651060"/>
    <w:rsid w:val="006515B8"/>
    <w:rsid w:val="006530C7"/>
    <w:rsid w:val="00655744"/>
    <w:rsid w:val="00655B81"/>
    <w:rsid w:val="00655FF7"/>
    <w:rsid w:val="00656F03"/>
    <w:rsid w:val="00660272"/>
    <w:rsid w:val="006604E9"/>
    <w:rsid w:val="00660FB7"/>
    <w:rsid w:val="006612B2"/>
    <w:rsid w:val="00663EB8"/>
    <w:rsid w:val="006643A9"/>
    <w:rsid w:val="00664B68"/>
    <w:rsid w:val="006650F3"/>
    <w:rsid w:val="0066788F"/>
    <w:rsid w:val="006678E9"/>
    <w:rsid w:val="0067010E"/>
    <w:rsid w:val="0067034F"/>
    <w:rsid w:val="00670A3A"/>
    <w:rsid w:val="00670CA4"/>
    <w:rsid w:val="006755B9"/>
    <w:rsid w:val="00675F0D"/>
    <w:rsid w:val="006763C5"/>
    <w:rsid w:val="006778E1"/>
    <w:rsid w:val="00680307"/>
    <w:rsid w:val="00680B84"/>
    <w:rsid w:val="00680D11"/>
    <w:rsid w:val="0068131E"/>
    <w:rsid w:val="00682B6A"/>
    <w:rsid w:val="0068346C"/>
    <w:rsid w:val="00683E5D"/>
    <w:rsid w:val="006840A4"/>
    <w:rsid w:val="0068487E"/>
    <w:rsid w:val="00684EEF"/>
    <w:rsid w:val="006853D5"/>
    <w:rsid w:val="006864D3"/>
    <w:rsid w:val="006868ED"/>
    <w:rsid w:val="00686FD8"/>
    <w:rsid w:val="006874DD"/>
    <w:rsid w:val="0069038E"/>
    <w:rsid w:val="00690846"/>
    <w:rsid w:val="00691559"/>
    <w:rsid w:val="00691EDE"/>
    <w:rsid w:val="00692A03"/>
    <w:rsid w:val="00695742"/>
    <w:rsid w:val="006963C9"/>
    <w:rsid w:val="006965CB"/>
    <w:rsid w:val="00696CD7"/>
    <w:rsid w:val="006979A7"/>
    <w:rsid w:val="006A04B6"/>
    <w:rsid w:val="006A0EC1"/>
    <w:rsid w:val="006A12B6"/>
    <w:rsid w:val="006A21D9"/>
    <w:rsid w:val="006A2321"/>
    <w:rsid w:val="006A26D7"/>
    <w:rsid w:val="006A700B"/>
    <w:rsid w:val="006B0CD4"/>
    <w:rsid w:val="006B125B"/>
    <w:rsid w:val="006B1641"/>
    <w:rsid w:val="006B173E"/>
    <w:rsid w:val="006B1DFB"/>
    <w:rsid w:val="006B2EA9"/>
    <w:rsid w:val="006B33F1"/>
    <w:rsid w:val="006B37B5"/>
    <w:rsid w:val="006B446D"/>
    <w:rsid w:val="006B4A40"/>
    <w:rsid w:val="006B57B0"/>
    <w:rsid w:val="006B6DDF"/>
    <w:rsid w:val="006B6E73"/>
    <w:rsid w:val="006B7E8C"/>
    <w:rsid w:val="006C0D52"/>
    <w:rsid w:val="006C0E3A"/>
    <w:rsid w:val="006C14C8"/>
    <w:rsid w:val="006C181F"/>
    <w:rsid w:val="006C2331"/>
    <w:rsid w:val="006C2722"/>
    <w:rsid w:val="006C4EBD"/>
    <w:rsid w:val="006C515C"/>
    <w:rsid w:val="006C59C4"/>
    <w:rsid w:val="006C60BC"/>
    <w:rsid w:val="006C7C86"/>
    <w:rsid w:val="006D0284"/>
    <w:rsid w:val="006D33F3"/>
    <w:rsid w:val="006D44D8"/>
    <w:rsid w:val="006D4EF7"/>
    <w:rsid w:val="006E07C2"/>
    <w:rsid w:val="006E1423"/>
    <w:rsid w:val="006E18CA"/>
    <w:rsid w:val="006E1AC6"/>
    <w:rsid w:val="006E200E"/>
    <w:rsid w:val="006E20F8"/>
    <w:rsid w:val="006E2A84"/>
    <w:rsid w:val="006E4489"/>
    <w:rsid w:val="006E4A2F"/>
    <w:rsid w:val="006E69F3"/>
    <w:rsid w:val="006E74AA"/>
    <w:rsid w:val="006F2511"/>
    <w:rsid w:val="006F276C"/>
    <w:rsid w:val="006F277E"/>
    <w:rsid w:val="006F2A58"/>
    <w:rsid w:val="006F2CCB"/>
    <w:rsid w:val="006F32AE"/>
    <w:rsid w:val="006F375A"/>
    <w:rsid w:val="006F3982"/>
    <w:rsid w:val="006F4196"/>
    <w:rsid w:val="006F5465"/>
    <w:rsid w:val="006F56E3"/>
    <w:rsid w:val="00700527"/>
    <w:rsid w:val="00701766"/>
    <w:rsid w:val="007017B4"/>
    <w:rsid w:val="00702DCC"/>
    <w:rsid w:val="007047BB"/>
    <w:rsid w:val="007047D7"/>
    <w:rsid w:val="00704E3D"/>
    <w:rsid w:val="00705075"/>
    <w:rsid w:val="007053A0"/>
    <w:rsid w:val="00707F25"/>
    <w:rsid w:val="00710B16"/>
    <w:rsid w:val="00710C1A"/>
    <w:rsid w:val="00712B60"/>
    <w:rsid w:val="00714399"/>
    <w:rsid w:val="0071476B"/>
    <w:rsid w:val="00714E63"/>
    <w:rsid w:val="00715951"/>
    <w:rsid w:val="00715AB1"/>
    <w:rsid w:val="00716DCE"/>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4FE"/>
    <w:rsid w:val="00730963"/>
    <w:rsid w:val="00730C0B"/>
    <w:rsid w:val="0073251F"/>
    <w:rsid w:val="0073338D"/>
    <w:rsid w:val="0073482C"/>
    <w:rsid w:val="00734FE4"/>
    <w:rsid w:val="0073598D"/>
    <w:rsid w:val="00735DB2"/>
    <w:rsid w:val="00735F05"/>
    <w:rsid w:val="00736F89"/>
    <w:rsid w:val="007400B6"/>
    <w:rsid w:val="00740152"/>
    <w:rsid w:val="00740454"/>
    <w:rsid w:val="00740EA5"/>
    <w:rsid w:val="00742300"/>
    <w:rsid w:val="00742365"/>
    <w:rsid w:val="00742DBE"/>
    <w:rsid w:val="0074327A"/>
    <w:rsid w:val="00743E4C"/>
    <w:rsid w:val="0074437C"/>
    <w:rsid w:val="00745DC2"/>
    <w:rsid w:val="00750402"/>
    <w:rsid w:val="007505B1"/>
    <w:rsid w:val="00751269"/>
    <w:rsid w:val="00751686"/>
    <w:rsid w:val="00752F5C"/>
    <w:rsid w:val="00753DE8"/>
    <w:rsid w:val="007559D9"/>
    <w:rsid w:val="007560DC"/>
    <w:rsid w:val="007606E1"/>
    <w:rsid w:val="00760CD2"/>
    <w:rsid w:val="00760CDE"/>
    <w:rsid w:val="00762A00"/>
    <w:rsid w:val="0076327F"/>
    <w:rsid w:val="00764326"/>
    <w:rsid w:val="0076467C"/>
    <w:rsid w:val="0076539D"/>
    <w:rsid w:val="007665C0"/>
    <w:rsid w:val="007674C9"/>
    <w:rsid w:val="00767BD9"/>
    <w:rsid w:val="00771296"/>
    <w:rsid w:val="0077300C"/>
    <w:rsid w:val="00773E06"/>
    <w:rsid w:val="007744E5"/>
    <w:rsid w:val="0077457A"/>
    <w:rsid w:val="00775579"/>
    <w:rsid w:val="007758B6"/>
    <w:rsid w:val="00776C6C"/>
    <w:rsid w:val="007774CB"/>
    <w:rsid w:val="00780C2D"/>
    <w:rsid w:val="00781038"/>
    <w:rsid w:val="00781A4B"/>
    <w:rsid w:val="0078231E"/>
    <w:rsid w:val="00782CA4"/>
    <w:rsid w:val="00785460"/>
    <w:rsid w:val="00785C5E"/>
    <w:rsid w:val="007861A8"/>
    <w:rsid w:val="007866AC"/>
    <w:rsid w:val="00786A33"/>
    <w:rsid w:val="00790A39"/>
    <w:rsid w:val="00790AAA"/>
    <w:rsid w:val="00791945"/>
    <w:rsid w:val="00792363"/>
    <w:rsid w:val="00792E8C"/>
    <w:rsid w:val="00793A7C"/>
    <w:rsid w:val="00793A97"/>
    <w:rsid w:val="00793D97"/>
    <w:rsid w:val="00794BC4"/>
    <w:rsid w:val="00794CA7"/>
    <w:rsid w:val="00796850"/>
    <w:rsid w:val="007970B6"/>
    <w:rsid w:val="007975C7"/>
    <w:rsid w:val="00797C96"/>
    <w:rsid w:val="00797EDA"/>
    <w:rsid w:val="007A03FF"/>
    <w:rsid w:val="007A12E9"/>
    <w:rsid w:val="007A1363"/>
    <w:rsid w:val="007A1FC7"/>
    <w:rsid w:val="007A2DBA"/>
    <w:rsid w:val="007A31E8"/>
    <w:rsid w:val="007A3B8F"/>
    <w:rsid w:val="007A3B90"/>
    <w:rsid w:val="007A3EE7"/>
    <w:rsid w:val="007A4217"/>
    <w:rsid w:val="007A497E"/>
    <w:rsid w:val="007A4AF0"/>
    <w:rsid w:val="007A6579"/>
    <w:rsid w:val="007A69D8"/>
    <w:rsid w:val="007A6D99"/>
    <w:rsid w:val="007B18A8"/>
    <w:rsid w:val="007B440F"/>
    <w:rsid w:val="007B5528"/>
    <w:rsid w:val="007B5F0C"/>
    <w:rsid w:val="007B5F81"/>
    <w:rsid w:val="007C113E"/>
    <w:rsid w:val="007C1613"/>
    <w:rsid w:val="007C25D4"/>
    <w:rsid w:val="007C2868"/>
    <w:rsid w:val="007C2C3D"/>
    <w:rsid w:val="007C3BBB"/>
    <w:rsid w:val="007C4391"/>
    <w:rsid w:val="007C6D83"/>
    <w:rsid w:val="007C6E3C"/>
    <w:rsid w:val="007C70F7"/>
    <w:rsid w:val="007C72FC"/>
    <w:rsid w:val="007D0409"/>
    <w:rsid w:val="007D0DB0"/>
    <w:rsid w:val="007D11FE"/>
    <w:rsid w:val="007D1A7D"/>
    <w:rsid w:val="007D26E9"/>
    <w:rsid w:val="007D2BE0"/>
    <w:rsid w:val="007D334D"/>
    <w:rsid w:val="007D36A9"/>
    <w:rsid w:val="007D36AD"/>
    <w:rsid w:val="007D3F51"/>
    <w:rsid w:val="007D44EC"/>
    <w:rsid w:val="007D4DC5"/>
    <w:rsid w:val="007D56A8"/>
    <w:rsid w:val="007D6105"/>
    <w:rsid w:val="007D633B"/>
    <w:rsid w:val="007D66C9"/>
    <w:rsid w:val="007D66D5"/>
    <w:rsid w:val="007D6F49"/>
    <w:rsid w:val="007D7B36"/>
    <w:rsid w:val="007E05C3"/>
    <w:rsid w:val="007E1051"/>
    <w:rsid w:val="007E16B4"/>
    <w:rsid w:val="007E16D3"/>
    <w:rsid w:val="007E1923"/>
    <w:rsid w:val="007E293D"/>
    <w:rsid w:val="007E2A95"/>
    <w:rsid w:val="007E2AF0"/>
    <w:rsid w:val="007E2C04"/>
    <w:rsid w:val="007E2ECB"/>
    <w:rsid w:val="007E3238"/>
    <w:rsid w:val="007E3D46"/>
    <w:rsid w:val="007E7E28"/>
    <w:rsid w:val="007F0A42"/>
    <w:rsid w:val="007F34B0"/>
    <w:rsid w:val="007F396A"/>
    <w:rsid w:val="007F46A5"/>
    <w:rsid w:val="007F54FE"/>
    <w:rsid w:val="007F5859"/>
    <w:rsid w:val="007F5F22"/>
    <w:rsid w:val="007F66C1"/>
    <w:rsid w:val="007F6712"/>
    <w:rsid w:val="007F70EE"/>
    <w:rsid w:val="007F7589"/>
    <w:rsid w:val="00802160"/>
    <w:rsid w:val="008045B9"/>
    <w:rsid w:val="00804A7C"/>
    <w:rsid w:val="00804D18"/>
    <w:rsid w:val="00806518"/>
    <w:rsid w:val="00807CD2"/>
    <w:rsid w:val="00807ED4"/>
    <w:rsid w:val="008112BA"/>
    <w:rsid w:val="00811478"/>
    <w:rsid w:val="00811F1E"/>
    <w:rsid w:val="00812A56"/>
    <w:rsid w:val="008134C6"/>
    <w:rsid w:val="008138DE"/>
    <w:rsid w:val="00813CF0"/>
    <w:rsid w:val="00813F15"/>
    <w:rsid w:val="00813FE5"/>
    <w:rsid w:val="00813FE8"/>
    <w:rsid w:val="0081521E"/>
    <w:rsid w:val="00816B03"/>
    <w:rsid w:val="00817330"/>
    <w:rsid w:val="00817B73"/>
    <w:rsid w:val="00817F24"/>
    <w:rsid w:val="0082051A"/>
    <w:rsid w:val="008207C8"/>
    <w:rsid w:val="00820C09"/>
    <w:rsid w:val="0082211A"/>
    <w:rsid w:val="00822C03"/>
    <w:rsid w:val="00823FA8"/>
    <w:rsid w:val="008263DB"/>
    <w:rsid w:val="00826B21"/>
    <w:rsid w:val="00827BA7"/>
    <w:rsid w:val="0083054F"/>
    <w:rsid w:val="00830DD3"/>
    <w:rsid w:val="008312B9"/>
    <w:rsid w:val="008315C7"/>
    <w:rsid w:val="00832B4F"/>
    <w:rsid w:val="00832E83"/>
    <w:rsid w:val="00833D59"/>
    <w:rsid w:val="0083421F"/>
    <w:rsid w:val="00834AC3"/>
    <w:rsid w:val="00834C20"/>
    <w:rsid w:val="0083570F"/>
    <w:rsid w:val="0083594F"/>
    <w:rsid w:val="00835989"/>
    <w:rsid w:val="0083691B"/>
    <w:rsid w:val="00837242"/>
    <w:rsid w:val="0084235B"/>
    <w:rsid w:val="00842F2D"/>
    <w:rsid w:val="0084372C"/>
    <w:rsid w:val="00844C9B"/>
    <w:rsid w:val="00845730"/>
    <w:rsid w:val="0084586B"/>
    <w:rsid w:val="008464D8"/>
    <w:rsid w:val="00847464"/>
    <w:rsid w:val="00847814"/>
    <w:rsid w:val="008478F0"/>
    <w:rsid w:val="00847BB5"/>
    <w:rsid w:val="00847F00"/>
    <w:rsid w:val="008503F1"/>
    <w:rsid w:val="00850E3E"/>
    <w:rsid w:val="008521BC"/>
    <w:rsid w:val="008559CC"/>
    <w:rsid w:val="00855BB6"/>
    <w:rsid w:val="008606BA"/>
    <w:rsid w:val="00861111"/>
    <w:rsid w:val="00861735"/>
    <w:rsid w:val="00861885"/>
    <w:rsid w:val="00861ECC"/>
    <w:rsid w:val="008632B2"/>
    <w:rsid w:val="00863738"/>
    <w:rsid w:val="0086377B"/>
    <w:rsid w:val="008637F5"/>
    <w:rsid w:val="0086398A"/>
    <w:rsid w:val="0086399D"/>
    <w:rsid w:val="008640AF"/>
    <w:rsid w:val="00864591"/>
    <w:rsid w:val="00865ACA"/>
    <w:rsid w:val="00866300"/>
    <w:rsid w:val="0086648B"/>
    <w:rsid w:val="00867790"/>
    <w:rsid w:val="0086788E"/>
    <w:rsid w:val="008713E8"/>
    <w:rsid w:val="008716D1"/>
    <w:rsid w:val="00871FD3"/>
    <w:rsid w:val="00873444"/>
    <w:rsid w:val="00874028"/>
    <w:rsid w:val="00874259"/>
    <w:rsid w:val="0087491A"/>
    <w:rsid w:val="008750A0"/>
    <w:rsid w:val="0087560A"/>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750A"/>
    <w:rsid w:val="00890177"/>
    <w:rsid w:val="00890191"/>
    <w:rsid w:val="00890DBB"/>
    <w:rsid w:val="00891E0B"/>
    <w:rsid w:val="00891E8E"/>
    <w:rsid w:val="0089214A"/>
    <w:rsid w:val="008947EA"/>
    <w:rsid w:val="00894862"/>
    <w:rsid w:val="00894F6B"/>
    <w:rsid w:val="0089534C"/>
    <w:rsid w:val="008965B8"/>
    <w:rsid w:val="00896618"/>
    <w:rsid w:val="00897F66"/>
    <w:rsid w:val="008A07D5"/>
    <w:rsid w:val="008A0B4E"/>
    <w:rsid w:val="008A1745"/>
    <w:rsid w:val="008A1AC4"/>
    <w:rsid w:val="008A1E7C"/>
    <w:rsid w:val="008A3AAB"/>
    <w:rsid w:val="008A4499"/>
    <w:rsid w:val="008A5946"/>
    <w:rsid w:val="008A5A63"/>
    <w:rsid w:val="008A5FBE"/>
    <w:rsid w:val="008A6788"/>
    <w:rsid w:val="008A67DE"/>
    <w:rsid w:val="008A6C3F"/>
    <w:rsid w:val="008A6E02"/>
    <w:rsid w:val="008A7098"/>
    <w:rsid w:val="008A7C36"/>
    <w:rsid w:val="008B07AC"/>
    <w:rsid w:val="008B1665"/>
    <w:rsid w:val="008B2909"/>
    <w:rsid w:val="008B2B96"/>
    <w:rsid w:val="008B2DD2"/>
    <w:rsid w:val="008B2F37"/>
    <w:rsid w:val="008B38CA"/>
    <w:rsid w:val="008B4357"/>
    <w:rsid w:val="008B4848"/>
    <w:rsid w:val="008B4FC2"/>
    <w:rsid w:val="008B69A2"/>
    <w:rsid w:val="008C09E8"/>
    <w:rsid w:val="008C1E2D"/>
    <w:rsid w:val="008C25BC"/>
    <w:rsid w:val="008C2A1D"/>
    <w:rsid w:val="008C2C04"/>
    <w:rsid w:val="008C2DF0"/>
    <w:rsid w:val="008C34E8"/>
    <w:rsid w:val="008C5E67"/>
    <w:rsid w:val="008C60D8"/>
    <w:rsid w:val="008C6989"/>
    <w:rsid w:val="008C6CF1"/>
    <w:rsid w:val="008C765C"/>
    <w:rsid w:val="008D0039"/>
    <w:rsid w:val="008D058E"/>
    <w:rsid w:val="008D1CDF"/>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2D3C"/>
    <w:rsid w:val="008E3372"/>
    <w:rsid w:val="008E37F0"/>
    <w:rsid w:val="008E4942"/>
    <w:rsid w:val="008E4ADB"/>
    <w:rsid w:val="008E4C8B"/>
    <w:rsid w:val="008E602C"/>
    <w:rsid w:val="008E69D2"/>
    <w:rsid w:val="008E7ED3"/>
    <w:rsid w:val="008F0F98"/>
    <w:rsid w:val="008F176A"/>
    <w:rsid w:val="008F28E1"/>
    <w:rsid w:val="008F2C86"/>
    <w:rsid w:val="008F37CE"/>
    <w:rsid w:val="008F45C2"/>
    <w:rsid w:val="008F46E7"/>
    <w:rsid w:val="008F4BC8"/>
    <w:rsid w:val="008F5384"/>
    <w:rsid w:val="008F5580"/>
    <w:rsid w:val="008F5771"/>
    <w:rsid w:val="008F5EFD"/>
    <w:rsid w:val="008F7FB4"/>
    <w:rsid w:val="00900E60"/>
    <w:rsid w:val="009011EE"/>
    <w:rsid w:val="0090158D"/>
    <w:rsid w:val="00901AB8"/>
    <w:rsid w:val="00902C7C"/>
    <w:rsid w:val="009035F0"/>
    <w:rsid w:val="00903778"/>
    <w:rsid w:val="0090396E"/>
    <w:rsid w:val="00904456"/>
    <w:rsid w:val="00905180"/>
    <w:rsid w:val="0090586E"/>
    <w:rsid w:val="00906A73"/>
    <w:rsid w:val="0090765F"/>
    <w:rsid w:val="0091004F"/>
    <w:rsid w:val="0091012C"/>
    <w:rsid w:val="00910174"/>
    <w:rsid w:val="00910369"/>
    <w:rsid w:val="00910CF9"/>
    <w:rsid w:val="00911544"/>
    <w:rsid w:val="00912F50"/>
    <w:rsid w:val="009132D0"/>
    <w:rsid w:val="009133C1"/>
    <w:rsid w:val="009136D4"/>
    <w:rsid w:val="00914103"/>
    <w:rsid w:val="00915106"/>
    <w:rsid w:val="009151F9"/>
    <w:rsid w:val="00916424"/>
    <w:rsid w:val="00916A94"/>
    <w:rsid w:val="00916E5A"/>
    <w:rsid w:val="009177DE"/>
    <w:rsid w:val="00920093"/>
    <w:rsid w:val="00920842"/>
    <w:rsid w:val="00921F4C"/>
    <w:rsid w:val="0092213F"/>
    <w:rsid w:val="00924F03"/>
    <w:rsid w:val="009253C4"/>
    <w:rsid w:val="009259A7"/>
    <w:rsid w:val="00925F47"/>
    <w:rsid w:val="009265CD"/>
    <w:rsid w:val="00927307"/>
    <w:rsid w:val="00927865"/>
    <w:rsid w:val="00927AB7"/>
    <w:rsid w:val="00930386"/>
    <w:rsid w:val="009317E1"/>
    <w:rsid w:val="00933DD1"/>
    <w:rsid w:val="00933E33"/>
    <w:rsid w:val="00934A10"/>
    <w:rsid w:val="00934DE2"/>
    <w:rsid w:val="00934F41"/>
    <w:rsid w:val="00935401"/>
    <w:rsid w:val="009369E6"/>
    <w:rsid w:val="009379CF"/>
    <w:rsid w:val="00937E79"/>
    <w:rsid w:val="009406B3"/>
    <w:rsid w:val="00943BFE"/>
    <w:rsid w:val="00943F17"/>
    <w:rsid w:val="0094404F"/>
    <w:rsid w:val="00944616"/>
    <w:rsid w:val="00944986"/>
    <w:rsid w:val="00944A7F"/>
    <w:rsid w:val="00944BBF"/>
    <w:rsid w:val="00944E1F"/>
    <w:rsid w:val="00945E2A"/>
    <w:rsid w:val="009460BF"/>
    <w:rsid w:val="00946B7F"/>
    <w:rsid w:val="00947656"/>
    <w:rsid w:val="00947669"/>
    <w:rsid w:val="00947E28"/>
    <w:rsid w:val="009501EB"/>
    <w:rsid w:val="009504FB"/>
    <w:rsid w:val="00950938"/>
    <w:rsid w:val="00950B58"/>
    <w:rsid w:val="00951772"/>
    <w:rsid w:val="00951BC7"/>
    <w:rsid w:val="00951C44"/>
    <w:rsid w:val="00952ED0"/>
    <w:rsid w:val="0095391E"/>
    <w:rsid w:val="00954B90"/>
    <w:rsid w:val="00954D8E"/>
    <w:rsid w:val="00954E14"/>
    <w:rsid w:val="009558DD"/>
    <w:rsid w:val="00955C07"/>
    <w:rsid w:val="00955F6B"/>
    <w:rsid w:val="00956475"/>
    <w:rsid w:val="0095772C"/>
    <w:rsid w:val="009578F1"/>
    <w:rsid w:val="00961501"/>
    <w:rsid w:val="00961589"/>
    <w:rsid w:val="009618B4"/>
    <w:rsid w:val="009628AF"/>
    <w:rsid w:val="00964025"/>
    <w:rsid w:val="009644F9"/>
    <w:rsid w:val="00964AE3"/>
    <w:rsid w:val="0096539F"/>
    <w:rsid w:val="009655C8"/>
    <w:rsid w:val="00966BB2"/>
    <w:rsid w:val="009717AB"/>
    <w:rsid w:val="0097423C"/>
    <w:rsid w:val="0097427C"/>
    <w:rsid w:val="009744E8"/>
    <w:rsid w:val="00975725"/>
    <w:rsid w:val="00975785"/>
    <w:rsid w:val="00975BCD"/>
    <w:rsid w:val="009762C9"/>
    <w:rsid w:val="0097633C"/>
    <w:rsid w:val="00976E5E"/>
    <w:rsid w:val="00977166"/>
    <w:rsid w:val="0097734C"/>
    <w:rsid w:val="00977EBE"/>
    <w:rsid w:val="009807CB"/>
    <w:rsid w:val="009813CD"/>
    <w:rsid w:val="0098198B"/>
    <w:rsid w:val="00983539"/>
    <w:rsid w:val="00983B44"/>
    <w:rsid w:val="00984EA0"/>
    <w:rsid w:val="00985369"/>
    <w:rsid w:val="00985465"/>
    <w:rsid w:val="00985538"/>
    <w:rsid w:val="00985A83"/>
    <w:rsid w:val="00986378"/>
    <w:rsid w:val="009865FE"/>
    <w:rsid w:val="00987E88"/>
    <w:rsid w:val="00990493"/>
    <w:rsid w:val="0099167E"/>
    <w:rsid w:val="00991B2E"/>
    <w:rsid w:val="00992162"/>
    <w:rsid w:val="00992C12"/>
    <w:rsid w:val="009932F1"/>
    <w:rsid w:val="009933DA"/>
    <w:rsid w:val="009934B0"/>
    <w:rsid w:val="00993BC4"/>
    <w:rsid w:val="00994231"/>
    <w:rsid w:val="00996BAB"/>
    <w:rsid w:val="00996C0F"/>
    <w:rsid w:val="009971C1"/>
    <w:rsid w:val="009972B9"/>
    <w:rsid w:val="009A19CC"/>
    <w:rsid w:val="009A1D84"/>
    <w:rsid w:val="009A5F38"/>
    <w:rsid w:val="009A6302"/>
    <w:rsid w:val="009A6E18"/>
    <w:rsid w:val="009A73AE"/>
    <w:rsid w:val="009A78EE"/>
    <w:rsid w:val="009B011D"/>
    <w:rsid w:val="009B0291"/>
    <w:rsid w:val="009B1446"/>
    <w:rsid w:val="009B2BC7"/>
    <w:rsid w:val="009B306E"/>
    <w:rsid w:val="009B4152"/>
    <w:rsid w:val="009B789E"/>
    <w:rsid w:val="009C1B8C"/>
    <w:rsid w:val="009C1D80"/>
    <w:rsid w:val="009C232C"/>
    <w:rsid w:val="009C2734"/>
    <w:rsid w:val="009C28DD"/>
    <w:rsid w:val="009C35F0"/>
    <w:rsid w:val="009C3C75"/>
    <w:rsid w:val="009C56BA"/>
    <w:rsid w:val="009C6A8E"/>
    <w:rsid w:val="009C7437"/>
    <w:rsid w:val="009C78B4"/>
    <w:rsid w:val="009C7FDF"/>
    <w:rsid w:val="009D01AC"/>
    <w:rsid w:val="009D0F32"/>
    <w:rsid w:val="009D1283"/>
    <w:rsid w:val="009D15E8"/>
    <w:rsid w:val="009D1A1D"/>
    <w:rsid w:val="009D1AC3"/>
    <w:rsid w:val="009D2B29"/>
    <w:rsid w:val="009D3591"/>
    <w:rsid w:val="009D37D1"/>
    <w:rsid w:val="009D3C17"/>
    <w:rsid w:val="009D51A0"/>
    <w:rsid w:val="009D5662"/>
    <w:rsid w:val="009D568F"/>
    <w:rsid w:val="009D57E9"/>
    <w:rsid w:val="009D6466"/>
    <w:rsid w:val="009D6BAB"/>
    <w:rsid w:val="009D7367"/>
    <w:rsid w:val="009D73A5"/>
    <w:rsid w:val="009D7DC7"/>
    <w:rsid w:val="009E2405"/>
    <w:rsid w:val="009E2EB3"/>
    <w:rsid w:val="009E31B7"/>
    <w:rsid w:val="009E322D"/>
    <w:rsid w:val="009E34ED"/>
    <w:rsid w:val="009E3B04"/>
    <w:rsid w:val="009E3F49"/>
    <w:rsid w:val="009E41F0"/>
    <w:rsid w:val="009E42BB"/>
    <w:rsid w:val="009E4472"/>
    <w:rsid w:val="009E4556"/>
    <w:rsid w:val="009E580A"/>
    <w:rsid w:val="009E730E"/>
    <w:rsid w:val="009E7A8F"/>
    <w:rsid w:val="009F0F49"/>
    <w:rsid w:val="009F16B0"/>
    <w:rsid w:val="009F297B"/>
    <w:rsid w:val="009F300A"/>
    <w:rsid w:val="009F32FF"/>
    <w:rsid w:val="009F4057"/>
    <w:rsid w:val="009F654F"/>
    <w:rsid w:val="009F6A68"/>
    <w:rsid w:val="009F732A"/>
    <w:rsid w:val="009F78F8"/>
    <w:rsid w:val="00A00178"/>
    <w:rsid w:val="00A002CD"/>
    <w:rsid w:val="00A0031A"/>
    <w:rsid w:val="00A00ED1"/>
    <w:rsid w:val="00A01284"/>
    <w:rsid w:val="00A0263C"/>
    <w:rsid w:val="00A029A9"/>
    <w:rsid w:val="00A0305F"/>
    <w:rsid w:val="00A031EC"/>
    <w:rsid w:val="00A03421"/>
    <w:rsid w:val="00A04FBA"/>
    <w:rsid w:val="00A05259"/>
    <w:rsid w:val="00A054C9"/>
    <w:rsid w:val="00A05845"/>
    <w:rsid w:val="00A06D29"/>
    <w:rsid w:val="00A07123"/>
    <w:rsid w:val="00A07E2F"/>
    <w:rsid w:val="00A10404"/>
    <w:rsid w:val="00A112F0"/>
    <w:rsid w:val="00A11755"/>
    <w:rsid w:val="00A11BCE"/>
    <w:rsid w:val="00A11F91"/>
    <w:rsid w:val="00A13500"/>
    <w:rsid w:val="00A136FC"/>
    <w:rsid w:val="00A145CF"/>
    <w:rsid w:val="00A15643"/>
    <w:rsid w:val="00A15808"/>
    <w:rsid w:val="00A15C86"/>
    <w:rsid w:val="00A179E4"/>
    <w:rsid w:val="00A17F0C"/>
    <w:rsid w:val="00A20751"/>
    <w:rsid w:val="00A21369"/>
    <w:rsid w:val="00A226D1"/>
    <w:rsid w:val="00A22AC9"/>
    <w:rsid w:val="00A22B05"/>
    <w:rsid w:val="00A22E35"/>
    <w:rsid w:val="00A231C3"/>
    <w:rsid w:val="00A23D7C"/>
    <w:rsid w:val="00A23F8A"/>
    <w:rsid w:val="00A25D68"/>
    <w:rsid w:val="00A2744B"/>
    <w:rsid w:val="00A27D0A"/>
    <w:rsid w:val="00A30A59"/>
    <w:rsid w:val="00A32010"/>
    <w:rsid w:val="00A3263E"/>
    <w:rsid w:val="00A32AB9"/>
    <w:rsid w:val="00A331BF"/>
    <w:rsid w:val="00A34A02"/>
    <w:rsid w:val="00A34E1B"/>
    <w:rsid w:val="00A358CE"/>
    <w:rsid w:val="00A363C6"/>
    <w:rsid w:val="00A36412"/>
    <w:rsid w:val="00A408F4"/>
    <w:rsid w:val="00A41677"/>
    <w:rsid w:val="00A42371"/>
    <w:rsid w:val="00A42D56"/>
    <w:rsid w:val="00A447AD"/>
    <w:rsid w:val="00A449EB"/>
    <w:rsid w:val="00A452D3"/>
    <w:rsid w:val="00A47732"/>
    <w:rsid w:val="00A47A87"/>
    <w:rsid w:val="00A47C9F"/>
    <w:rsid w:val="00A50144"/>
    <w:rsid w:val="00A50218"/>
    <w:rsid w:val="00A5108A"/>
    <w:rsid w:val="00A517CB"/>
    <w:rsid w:val="00A51D62"/>
    <w:rsid w:val="00A51ED2"/>
    <w:rsid w:val="00A51EE2"/>
    <w:rsid w:val="00A52133"/>
    <w:rsid w:val="00A529AE"/>
    <w:rsid w:val="00A52DB2"/>
    <w:rsid w:val="00A5393D"/>
    <w:rsid w:val="00A54B1D"/>
    <w:rsid w:val="00A55BFA"/>
    <w:rsid w:val="00A55FFD"/>
    <w:rsid w:val="00A56C39"/>
    <w:rsid w:val="00A56D39"/>
    <w:rsid w:val="00A56F9D"/>
    <w:rsid w:val="00A57678"/>
    <w:rsid w:val="00A606F2"/>
    <w:rsid w:val="00A60790"/>
    <w:rsid w:val="00A6120E"/>
    <w:rsid w:val="00A61577"/>
    <w:rsid w:val="00A61E38"/>
    <w:rsid w:val="00A61EED"/>
    <w:rsid w:val="00A620A4"/>
    <w:rsid w:val="00A62295"/>
    <w:rsid w:val="00A626FF"/>
    <w:rsid w:val="00A62E82"/>
    <w:rsid w:val="00A641CB"/>
    <w:rsid w:val="00A648FA"/>
    <w:rsid w:val="00A64ED6"/>
    <w:rsid w:val="00A655E3"/>
    <w:rsid w:val="00A65BED"/>
    <w:rsid w:val="00A66216"/>
    <w:rsid w:val="00A670F5"/>
    <w:rsid w:val="00A6771C"/>
    <w:rsid w:val="00A702DB"/>
    <w:rsid w:val="00A706D2"/>
    <w:rsid w:val="00A70BF0"/>
    <w:rsid w:val="00A70DD8"/>
    <w:rsid w:val="00A71096"/>
    <w:rsid w:val="00A7116E"/>
    <w:rsid w:val="00A71379"/>
    <w:rsid w:val="00A720BA"/>
    <w:rsid w:val="00A74362"/>
    <w:rsid w:val="00A74F16"/>
    <w:rsid w:val="00A75251"/>
    <w:rsid w:val="00A75D3E"/>
    <w:rsid w:val="00A75DA0"/>
    <w:rsid w:val="00A7642C"/>
    <w:rsid w:val="00A76E7F"/>
    <w:rsid w:val="00A76FB8"/>
    <w:rsid w:val="00A779DC"/>
    <w:rsid w:val="00A77B2F"/>
    <w:rsid w:val="00A80195"/>
    <w:rsid w:val="00A83477"/>
    <w:rsid w:val="00A83795"/>
    <w:rsid w:val="00A837C9"/>
    <w:rsid w:val="00A847EC"/>
    <w:rsid w:val="00A84C98"/>
    <w:rsid w:val="00A87A70"/>
    <w:rsid w:val="00A9092A"/>
    <w:rsid w:val="00A90A33"/>
    <w:rsid w:val="00A91358"/>
    <w:rsid w:val="00A9508D"/>
    <w:rsid w:val="00A9555F"/>
    <w:rsid w:val="00A958B1"/>
    <w:rsid w:val="00AA04AC"/>
    <w:rsid w:val="00AA174B"/>
    <w:rsid w:val="00AA295F"/>
    <w:rsid w:val="00AA2FA3"/>
    <w:rsid w:val="00AA3D22"/>
    <w:rsid w:val="00AA6B45"/>
    <w:rsid w:val="00AA6EF7"/>
    <w:rsid w:val="00AB06E1"/>
    <w:rsid w:val="00AB07EE"/>
    <w:rsid w:val="00AB0ACF"/>
    <w:rsid w:val="00AB1A04"/>
    <w:rsid w:val="00AB2AAF"/>
    <w:rsid w:val="00AB2D78"/>
    <w:rsid w:val="00AB30AE"/>
    <w:rsid w:val="00AB3A21"/>
    <w:rsid w:val="00AB42F2"/>
    <w:rsid w:val="00AB4492"/>
    <w:rsid w:val="00AB49CC"/>
    <w:rsid w:val="00AB4A05"/>
    <w:rsid w:val="00AB4A30"/>
    <w:rsid w:val="00AB5775"/>
    <w:rsid w:val="00AB7F1F"/>
    <w:rsid w:val="00AC1676"/>
    <w:rsid w:val="00AC1954"/>
    <w:rsid w:val="00AC1BB3"/>
    <w:rsid w:val="00AC1C8F"/>
    <w:rsid w:val="00AC2363"/>
    <w:rsid w:val="00AC31D9"/>
    <w:rsid w:val="00AC31E6"/>
    <w:rsid w:val="00AC3DA1"/>
    <w:rsid w:val="00AC41ED"/>
    <w:rsid w:val="00AC794D"/>
    <w:rsid w:val="00AD0213"/>
    <w:rsid w:val="00AD19EB"/>
    <w:rsid w:val="00AD248E"/>
    <w:rsid w:val="00AD290B"/>
    <w:rsid w:val="00AD349C"/>
    <w:rsid w:val="00AD41F3"/>
    <w:rsid w:val="00AD4E6D"/>
    <w:rsid w:val="00AD5265"/>
    <w:rsid w:val="00AD5F8A"/>
    <w:rsid w:val="00AD6F09"/>
    <w:rsid w:val="00AE1F82"/>
    <w:rsid w:val="00AE4312"/>
    <w:rsid w:val="00AE441D"/>
    <w:rsid w:val="00AE4A51"/>
    <w:rsid w:val="00AE58E2"/>
    <w:rsid w:val="00AE6C33"/>
    <w:rsid w:val="00AE6E6C"/>
    <w:rsid w:val="00AE6EC6"/>
    <w:rsid w:val="00AF0619"/>
    <w:rsid w:val="00AF0B4E"/>
    <w:rsid w:val="00AF2C35"/>
    <w:rsid w:val="00AF536C"/>
    <w:rsid w:val="00AF6595"/>
    <w:rsid w:val="00AF7037"/>
    <w:rsid w:val="00AF74A3"/>
    <w:rsid w:val="00AF7825"/>
    <w:rsid w:val="00B028EC"/>
    <w:rsid w:val="00B02E4F"/>
    <w:rsid w:val="00B032F5"/>
    <w:rsid w:val="00B03B62"/>
    <w:rsid w:val="00B04397"/>
    <w:rsid w:val="00B0582E"/>
    <w:rsid w:val="00B064F8"/>
    <w:rsid w:val="00B06E46"/>
    <w:rsid w:val="00B078E2"/>
    <w:rsid w:val="00B1012C"/>
    <w:rsid w:val="00B104E6"/>
    <w:rsid w:val="00B1067D"/>
    <w:rsid w:val="00B118AA"/>
    <w:rsid w:val="00B12316"/>
    <w:rsid w:val="00B13419"/>
    <w:rsid w:val="00B13E59"/>
    <w:rsid w:val="00B13F0C"/>
    <w:rsid w:val="00B14143"/>
    <w:rsid w:val="00B153A0"/>
    <w:rsid w:val="00B1543F"/>
    <w:rsid w:val="00B169B7"/>
    <w:rsid w:val="00B16FE4"/>
    <w:rsid w:val="00B17B10"/>
    <w:rsid w:val="00B20EC4"/>
    <w:rsid w:val="00B2261F"/>
    <w:rsid w:val="00B227FA"/>
    <w:rsid w:val="00B24CE0"/>
    <w:rsid w:val="00B25CC6"/>
    <w:rsid w:val="00B267E4"/>
    <w:rsid w:val="00B2777E"/>
    <w:rsid w:val="00B306E6"/>
    <w:rsid w:val="00B30E11"/>
    <w:rsid w:val="00B315A2"/>
    <w:rsid w:val="00B32490"/>
    <w:rsid w:val="00B325E8"/>
    <w:rsid w:val="00B34C02"/>
    <w:rsid w:val="00B36216"/>
    <w:rsid w:val="00B36EC0"/>
    <w:rsid w:val="00B36EE8"/>
    <w:rsid w:val="00B41A15"/>
    <w:rsid w:val="00B41FA5"/>
    <w:rsid w:val="00B4208D"/>
    <w:rsid w:val="00B42332"/>
    <w:rsid w:val="00B43B51"/>
    <w:rsid w:val="00B43C4A"/>
    <w:rsid w:val="00B44064"/>
    <w:rsid w:val="00B460EA"/>
    <w:rsid w:val="00B46671"/>
    <w:rsid w:val="00B47AFB"/>
    <w:rsid w:val="00B51697"/>
    <w:rsid w:val="00B519E4"/>
    <w:rsid w:val="00B51A64"/>
    <w:rsid w:val="00B51D0B"/>
    <w:rsid w:val="00B52539"/>
    <w:rsid w:val="00B52A51"/>
    <w:rsid w:val="00B52B2D"/>
    <w:rsid w:val="00B53746"/>
    <w:rsid w:val="00B53AEB"/>
    <w:rsid w:val="00B53B3C"/>
    <w:rsid w:val="00B541BD"/>
    <w:rsid w:val="00B548D8"/>
    <w:rsid w:val="00B54D9F"/>
    <w:rsid w:val="00B55AA0"/>
    <w:rsid w:val="00B566F0"/>
    <w:rsid w:val="00B60340"/>
    <w:rsid w:val="00B61EF8"/>
    <w:rsid w:val="00B62071"/>
    <w:rsid w:val="00B62CC8"/>
    <w:rsid w:val="00B6378D"/>
    <w:rsid w:val="00B6441F"/>
    <w:rsid w:val="00B64AA5"/>
    <w:rsid w:val="00B6541B"/>
    <w:rsid w:val="00B65B0A"/>
    <w:rsid w:val="00B6743D"/>
    <w:rsid w:val="00B67CD4"/>
    <w:rsid w:val="00B70063"/>
    <w:rsid w:val="00B70292"/>
    <w:rsid w:val="00B713A0"/>
    <w:rsid w:val="00B721D5"/>
    <w:rsid w:val="00B72594"/>
    <w:rsid w:val="00B72A9C"/>
    <w:rsid w:val="00B72ABA"/>
    <w:rsid w:val="00B72DC6"/>
    <w:rsid w:val="00B72EB5"/>
    <w:rsid w:val="00B73231"/>
    <w:rsid w:val="00B7599D"/>
    <w:rsid w:val="00B80CED"/>
    <w:rsid w:val="00B81817"/>
    <w:rsid w:val="00B81B4D"/>
    <w:rsid w:val="00B8454D"/>
    <w:rsid w:val="00B859A8"/>
    <w:rsid w:val="00B85ED1"/>
    <w:rsid w:val="00B870D5"/>
    <w:rsid w:val="00B8780F"/>
    <w:rsid w:val="00B90EAF"/>
    <w:rsid w:val="00B915E4"/>
    <w:rsid w:val="00B9243F"/>
    <w:rsid w:val="00B93064"/>
    <w:rsid w:val="00B930D2"/>
    <w:rsid w:val="00B939D6"/>
    <w:rsid w:val="00B94071"/>
    <w:rsid w:val="00B9439C"/>
    <w:rsid w:val="00B94636"/>
    <w:rsid w:val="00B95823"/>
    <w:rsid w:val="00B975AA"/>
    <w:rsid w:val="00BA00A0"/>
    <w:rsid w:val="00BA05C0"/>
    <w:rsid w:val="00BA07FE"/>
    <w:rsid w:val="00BA1955"/>
    <w:rsid w:val="00BA1D79"/>
    <w:rsid w:val="00BA28E2"/>
    <w:rsid w:val="00BA4FA5"/>
    <w:rsid w:val="00BA57EC"/>
    <w:rsid w:val="00BA5F6D"/>
    <w:rsid w:val="00BA7E74"/>
    <w:rsid w:val="00BB039A"/>
    <w:rsid w:val="00BB0918"/>
    <w:rsid w:val="00BB0964"/>
    <w:rsid w:val="00BB108C"/>
    <w:rsid w:val="00BB1B82"/>
    <w:rsid w:val="00BB28DD"/>
    <w:rsid w:val="00BB31DD"/>
    <w:rsid w:val="00BB397C"/>
    <w:rsid w:val="00BB3A80"/>
    <w:rsid w:val="00BB4A12"/>
    <w:rsid w:val="00BB53E5"/>
    <w:rsid w:val="00BB77C0"/>
    <w:rsid w:val="00BB78E0"/>
    <w:rsid w:val="00BB7F08"/>
    <w:rsid w:val="00BC049F"/>
    <w:rsid w:val="00BC0F1B"/>
    <w:rsid w:val="00BC1105"/>
    <w:rsid w:val="00BC16C9"/>
    <w:rsid w:val="00BC5B7A"/>
    <w:rsid w:val="00BC62BF"/>
    <w:rsid w:val="00BC6BD8"/>
    <w:rsid w:val="00BC768B"/>
    <w:rsid w:val="00BD00EB"/>
    <w:rsid w:val="00BD0622"/>
    <w:rsid w:val="00BD0EA7"/>
    <w:rsid w:val="00BD0FF7"/>
    <w:rsid w:val="00BD1533"/>
    <w:rsid w:val="00BD1CC2"/>
    <w:rsid w:val="00BD249D"/>
    <w:rsid w:val="00BD254D"/>
    <w:rsid w:val="00BD2BA0"/>
    <w:rsid w:val="00BD2EFF"/>
    <w:rsid w:val="00BD43D9"/>
    <w:rsid w:val="00BD498E"/>
    <w:rsid w:val="00BD4BC6"/>
    <w:rsid w:val="00BD564C"/>
    <w:rsid w:val="00BE11E6"/>
    <w:rsid w:val="00BE1ADC"/>
    <w:rsid w:val="00BE4467"/>
    <w:rsid w:val="00BE64DF"/>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2293"/>
    <w:rsid w:val="00C0291E"/>
    <w:rsid w:val="00C0339F"/>
    <w:rsid w:val="00C03754"/>
    <w:rsid w:val="00C05397"/>
    <w:rsid w:val="00C0612C"/>
    <w:rsid w:val="00C07732"/>
    <w:rsid w:val="00C10B92"/>
    <w:rsid w:val="00C10E65"/>
    <w:rsid w:val="00C1168C"/>
    <w:rsid w:val="00C12AE2"/>
    <w:rsid w:val="00C12CC0"/>
    <w:rsid w:val="00C12DD0"/>
    <w:rsid w:val="00C13B6A"/>
    <w:rsid w:val="00C16108"/>
    <w:rsid w:val="00C16B28"/>
    <w:rsid w:val="00C16E3E"/>
    <w:rsid w:val="00C17197"/>
    <w:rsid w:val="00C176A3"/>
    <w:rsid w:val="00C17C63"/>
    <w:rsid w:val="00C2039C"/>
    <w:rsid w:val="00C2047B"/>
    <w:rsid w:val="00C20D81"/>
    <w:rsid w:val="00C20F14"/>
    <w:rsid w:val="00C211F9"/>
    <w:rsid w:val="00C2239A"/>
    <w:rsid w:val="00C2247E"/>
    <w:rsid w:val="00C224CE"/>
    <w:rsid w:val="00C23CCB"/>
    <w:rsid w:val="00C23ED7"/>
    <w:rsid w:val="00C25E0A"/>
    <w:rsid w:val="00C265B6"/>
    <w:rsid w:val="00C30830"/>
    <w:rsid w:val="00C31D43"/>
    <w:rsid w:val="00C32E8A"/>
    <w:rsid w:val="00C33A88"/>
    <w:rsid w:val="00C340A7"/>
    <w:rsid w:val="00C3454D"/>
    <w:rsid w:val="00C34B00"/>
    <w:rsid w:val="00C35E45"/>
    <w:rsid w:val="00C361B0"/>
    <w:rsid w:val="00C3695F"/>
    <w:rsid w:val="00C40470"/>
    <w:rsid w:val="00C40760"/>
    <w:rsid w:val="00C42786"/>
    <w:rsid w:val="00C435FC"/>
    <w:rsid w:val="00C4555A"/>
    <w:rsid w:val="00C45736"/>
    <w:rsid w:val="00C46F49"/>
    <w:rsid w:val="00C4742C"/>
    <w:rsid w:val="00C47739"/>
    <w:rsid w:val="00C47A07"/>
    <w:rsid w:val="00C47B70"/>
    <w:rsid w:val="00C47E2D"/>
    <w:rsid w:val="00C50AFD"/>
    <w:rsid w:val="00C5341B"/>
    <w:rsid w:val="00C53425"/>
    <w:rsid w:val="00C538E2"/>
    <w:rsid w:val="00C53B10"/>
    <w:rsid w:val="00C53CD1"/>
    <w:rsid w:val="00C53CF8"/>
    <w:rsid w:val="00C54343"/>
    <w:rsid w:val="00C54488"/>
    <w:rsid w:val="00C5450C"/>
    <w:rsid w:val="00C56640"/>
    <w:rsid w:val="00C56B2F"/>
    <w:rsid w:val="00C572E7"/>
    <w:rsid w:val="00C573F3"/>
    <w:rsid w:val="00C57AD4"/>
    <w:rsid w:val="00C57BC3"/>
    <w:rsid w:val="00C60300"/>
    <w:rsid w:val="00C60E93"/>
    <w:rsid w:val="00C6109F"/>
    <w:rsid w:val="00C614B1"/>
    <w:rsid w:val="00C62625"/>
    <w:rsid w:val="00C62784"/>
    <w:rsid w:val="00C62B4D"/>
    <w:rsid w:val="00C62B8C"/>
    <w:rsid w:val="00C6344B"/>
    <w:rsid w:val="00C6349F"/>
    <w:rsid w:val="00C646BC"/>
    <w:rsid w:val="00C648CE"/>
    <w:rsid w:val="00C6497C"/>
    <w:rsid w:val="00C66DB7"/>
    <w:rsid w:val="00C67412"/>
    <w:rsid w:val="00C707DA"/>
    <w:rsid w:val="00C71F77"/>
    <w:rsid w:val="00C72ECC"/>
    <w:rsid w:val="00C73530"/>
    <w:rsid w:val="00C735CB"/>
    <w:rsid w:val="00C73E84"/>
    <w:rsid w:val="00C740DB"/>
    <w:rsid w:val="00C755D5"/>
    <w:rsid w:val="00C7576C"/>
    <w:rsid w:val="00C759D8"/>
    <w:rsid w:val="00C75EFF"/>
    <w:rsid w:val="00C76FE1"/>
    <w:rsid w:val="00C77ABF"/>
    <w:rsid w:val="00C800A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1CF7"/>
    <w:rsid w:val="00C9306D"/>
    <w:rsid w:val="00C94922"/>
    <w:rsid w:val="00C95A0A"/>
    <w:rsid w:val="00C96134"/>
    <w:rsid w:val="00CA0087"/>
    <w:rsid w:val="00CA10F7"/>
    <w:rsid w:val="00CA1B7B"/>
    <w:rsid w:val="00CA2046"/>
    <w:rsid w:val="00CA2AF4"/>
    <w:rsid w:val="00CA32A1"/>
    <w:rsid w:val="00CA3512"/>
    <w:rsid w:val="00CA45A9"/>
    <w:rsid w:val="00CA5E30"/>
    <w:rsid w:val="00CA68BF"/>
    <w:rsid w:val="00CA6AA1"/>
    <w:rsid w:val="00CB0BF4"/>
    <w:rsid w:val="00CB1163"/>
    <w:rsid w:val="00CB120F"/>
    <w:rsid w:val="00CB139A"/>
    <w:rsid w:val="00CB16E2"/>
    <w:rsid w:val="00CB1EC8"/>
    <w:rsid w:val="00CB2769"/>
    <w:rsid w:val="00CB29E0"/>
    <w:rsid w:val="00CB2A3B"/>
    <w:rsid w:val="00CB4850"/>
    <w:rsid w:val="00CB5A76"/>
    <w:rsid w:val="00CB6D6D"/>
    <w:rsid w:val="00CB7447"/>
    <w:rsid w:val="00CC18E3"/>
    <w:rsid w:val="00CC21F7"/>
    <w:rsid w:val="00CC22D4"/>
    <w:rsid w:val="00CC319D"/>
    <w:rsid w:val="00CC44DF"/>
    <w:rsid w:val="00CC47F3"/>
    <w:rsid w:val="00CC4B8E"/>
    <w:rsid w:val="00CC521C"/>
    <w:rsid w:val="00CC5766"/>
    <w:rsid w:val="00CC5A5D"/>
    <w:rsid w:val="00CC6A9B"/>
    <w:rsid w:val="00CC6DB4"/>
    <w:rsid w:val="00CC6F06"/>
    <w:rsid w:val="00CC7D75"/>
    <w:rsid w:val="00CD29BB"/>
    <w:rsid w:val="00CD2FDB"/>
    <w:rsid w:val="00CD3591"/>
    <w:rsid w:val="00CD389D"/>
    <w:rsid w:val="00CD3A60"/>
    <w:rsid w:val="00CD3DF2"/>
    <w:rsid w:val="00CD4D1B"/>
    <w:rsid w:val="00CD5419"/>
    <w:rsid w:val="00CD58D9"/>
    <w:rsid w:val="00CD5B4C"/>
    <w:rsid w:val="00CD5EC1"/>
    <w:rsid w:val="00CD7DEF"/>
    <w:rsid w:val="00CE0281"/>
    <w:rsid w:val="00CE1063"/>
    <w:rsid w:val="00CE152C"/>
    <w:rsid w:val="00CE2347"/>
    <w:rsid w:val="00CE3554"/>
    <w:rsid w:val="00CE3ACD"/>
    <w:rsid w:val="00CE5094"/>
    <w:rsid w:val="00CE523C"/>
    <w:rsid w:val="00CE5769"/>
    <w:rsid w:val="00CE5820"/>
    <w:rsid w:val="00CE75FA"/>
    <w:rsid w:val="00CF03D4"/>
    <w:rsid w:val="00CF0640"/>
    <w:rsid w:val="00CF0852"/>
    <w:rsid w:val="00CF0899"/>
    <w:rsid w:val="00CF1165"/>
    <w:rsid w:val="00CF16CE"/>
    <w:rsid w:val="00CF1862"/>
    <w:rsid w:val="00CF2809"/>
    <w:rsid w:val="00CF2A96"/>
    <w:rsid w:val="00CF2D73"/>
    <w:rsid w:val="00CF3C04"/>
    <w:rsid w:val="00CF3C5F"/>
    <w:rsid w:val="00CF4362"/>
    <w:rsid w:val="00CF45C2"/>
    <w:rsid w:val="00CF5313"/>
    <w:rsid w:val="00CF5F73"/>
    <w:rsid w:val="00CF60A3"/>
    <w:rsid w:val="00CF6915"/>
    <w:rsid w:val="00CF6E16"/>
    <w:rsid w:val="00CF7C84"/>
    <w:rsid w:val="00CF7EBF"/>
    <w:rsid w:val="00CF7ECA"/>
    <w:rsid w:val="00CF7F36"/>
    <w:rsid w:val="00D00994"/>
    <w:rsid w:val="00D00FC1"/>
    <w:rsid w:val="00D01F37"/>
    <w:rsid w:val="00D01FEA"/>
    <w:rsid w:val="00D02079"/>
    <w:rsid w:val="00D02757"/>
    <w:rsid w:val="00D028A4"/>
    <w:rsid w:val="00D02B6F"/>
    <w:rsid w:val="00D0382F"/>
    <w:rsid w:val="00D04754"/>
    <w:rsid w:val="00D05ACF"/>
    <w:rsid w:val="00D06508"/>
    <w:rsid w:val="00D06587"/>
    <w:rsid w:val="00D067ED"/>
    <w:rsid w:val="00D07100"/>
    <w:rsid w:val="00D0782F"/>
    <w:rsid w:val="00D07950"/>
    <w:rsid w:val="00D07E51"/>
    <w:rsid w:val="00D118F1"/>
    <w:rsid w:val="00D11BFB"/>
    <w:rsid w:val="00D11ED7"/>
    <w:rsid w:val="00D12F3D"/>
    <w:rsid w:val="00D153FE"/>
    <w:rsid w:val="00D15AE8"/>
    <w:rsid w:val="00D17673"/>
    <w:rsid w:val="00D20B28"/>
    <w:rsid w:val="00D20B50"/>
    <w:rsid w:val="00D210BA"/>
    <w:rsid w:val="00D21336"/>
    <w:rsid w:val="00D232E4"/>
    <w:rsid w:val="00D238B3"/>
    <w:rsid w:val="00D23AA4"/>
    <w:rsid w:val="00D23E89"/>
    <w:rsid w:val="00D24EEB"/>
    <w:rsid w:val="00D24FC4"/>
    <w:rsid w:val="00D2580F"/>
    <w:rsid w:val="00D27986"/>
    <w:rsid w:val="00D303B3"/>
    <w:rsid w:val="00D31097"/>
    <w:rsid w:val="00D31358"/>
    <w:rsid w:val="00D314E9"/>
    <w:rsid w:val="00D315A9"/>
    <w:rsid w:val="00D31BDD"/>
    <w:rsid w:val="00D32147"/>
    <w:rsid w:val="00D32AA8"/>
    <w:rsid w:val="00D33950"/>
    <w:rsid w:val="00D33A87"/>
    <w:rsid w:val="00D33FD5"/>
    <w:rsid w:val="00D348EF"/>
    <w:rsid w:val="00D35C8D"/>
    <w:rsid w:val="00D366F9"/>
    <w:rsid w:val="00D36FF2"/>
    <w:rsid w:val="00D3735C"/>
    <w:rsid w:val="00D37CA0"/>
    <w:rsid w:val="00D40A18"/>
    <w:rsid w:val="00D412FC"/>
    <w:rsid w:val="00D414AF"/>
    <w:rsid w:val="00D42A7E"/>
    <w:rsid w:val="00D43AF6"/>
    <w:rsid w:val="00D449E5"/>
    <w:rsid w:val="00D45CE0"/>
    <w:rsid w:val="00D46269"/>
    <w:rsid w:val="00D46C86"/>
    <w:rsid w:val="00D46EB0"/>
    <w:rsid w:val="00D50739"/>
    <w:rsid w:val="00D5073B"/>
    <w:rsid w:val="00D51AD7"/>
    <w:rsid w:val="00D52303"/>
    <w:rsid w:val="00D52BB2"/>
    <w:rsid w:val="00D533CC"/>
    <w:rsid w:val="00D53465"/>
    <w:rsid w:val="00D5390D"/>
    <w:rsid w:val="00D55415"/>
    <w:rsid w:val="00D561C1"/>
    <w:rsid w:val="00D5625E"/>
    <w:rsid w:val="00D575BA"/>
    <w:rsid w:val="00D57C56"/>
    <w:rsid w:val="00D57CCE"/>
    <w:rsid w:val="00D60587"/>
    <w:rsid w:val="00D60910"/>
    <w:rsid w:val="00D61A0D"/>
    <w:rsid w:val="00D61C2E"/>
    <w:rsid w:val="00D6218E"/>
    <w:rsid w:val="00D623D6"/>
    <w:rsid w:val="00D63673"/>
    <w:rsid w:val="00D639A1"/>
    <w:rsid w:val="00D63CB5"/>
    <w:rsid w:val="00D64669"/>
    <w:rsid w:val="00D660B8"/>
    <w:rsid w:val="00D66254"/>
    <w:rsid w:val="00D66787"/>
    <w:rsid w:val="00D66E94"/>
    <w:rsid w:val="00D66F53"/>
    <w:rsid w:val="00D673B0"/>
    <w:rsid w:val="00D677F6"/>
    <w:rsid w:val="00D703AE"/>
    <w:rsid w:val="00D71C69"/>
    <w:rsid w:val="00D72567"/>
    <w:rsid w:val="00D72CD2"/>
    <w:rsid w:val="00D733DC"/>
    <w:rsid w:val="00D7375E"/>
    <w:rsid w:val="00D73971"/>
    <w:rsid w:val="00D741B9"/>
    <w:rsid w:val="00D7427D"/>
    <w:rsid w:val="00D752A5"/>
    <w:rsid w:val="00D75327"/>
    <w:rsid w:val="00D75E22"/>
    <w:rsid w:val="00D76593"/>
    <w:rsid w:val="00D769A2"/>
    <w:rsid w:val="00D802DA"/>
    <w:rsid w:val="00D8127C"/>
    <w:rsid w:val="00D82197"/>
    <w:rsid w:val="00D82E40"/>
    <w:rsid w:val="00D8308A"/>
    <w:rsid w:val="00D83583"/>
    <w:rsid w:val="00D84A1B"/>
    <w:rsid w:val="00D84CB1"/>
    <w:rsid w:val="00D86264"/>
    <w:rsid w:val="00D866B5"/>
    <w:rsid w:val="00D873C1"/>
    <w:rsid w:val="00D87799"/>
    <w:rsid w:val="00D90189"/>
    <w:rsid w:val="00D905A5"/>
    <w:rsid w:val="00D907C3"/>
    <w:rsid w:val="00D90B5B"/>
    <w:rsid w:val="00D90C15"/>
    <w:rsid w:val="00D91969"/>
    <w:rsid w:val="00D91A0E"/>
    <w:rsid w:val="00D9346F"/>
    <w:rsid w:val="00D93BE5"/>
    <w:rsid w:val="00D95AD2"/>
    <w:rsid w:val="00D95CE5"/>
    <w:rsid w:val="00D95E27"/>
    <w:rsid w:val="00D96443"/>
    <w:rsid w:val="00D96A05"/>
    <w:rsid w:val="00D97211"/>
    <w:rsid w:val="00D97826"/>
    <w:rsid w:val="00DA0177"/>
    <w:rsid w:val="00DA1B26"/>
    <w:rsid w:val="00DA26FF"/>
    <w:rsid w:val="00DA3897"/>
    <w:rsid w:val="00DA41C8"/>
    <w:rsid w:val="00DA4E67"/>
    <w:rsid w:val="00DA5C03"/>
    <w:rsid w:val="00DA7ACD"/>
    <w:rsid w:val="00DB1C85"/>
    <w:rsid w:val="00DB1C9F"/>
    <w:rsid w:val="00DB4166"/>
    <w:rsid w:val="00DB4301"/>
    <w:rsid w:val="00DB44CF"/>
    <w:rsid w:val="00DB4A20"/>
    <w:rsid w:val="00DB5E88"/>
    <w:rsid w:val="00DB62BD"/>
    <w:rsid w:val="00DB6310"/>
    <w:rsid w:val="00DB65C5"/>
    <w:rsid w:val="00DB6C59"/>
    <w:rsid w:val="00DB6FE4"/>
    <w:rsid w:val="00DB7756"/>
    <w:rsid w:val="00DB7818"/>
    <w:rsid w:val="00DB7F2B"/>
    <w:rsid w:val="00DC04E9"/>
    <w:rsid w:val="00DC0CF4"/>
    <w:rsid w:val="00DC1A21"/>
    <w:rsid w:val="00DC1DA9"/>
    <w:rsid w:val="00DC1F78"/>
    <w:rsid w:val="00DC42CD"/>
    <w:rsid w:val="00DC4BBC"/>
    <w:rsid w:val="00DC631C"/>
    <w:rsid w:val="00DC639A"/>
    <w:rsid w:val="00DD1A09"/>
    <w:rsid w:val="00DD2226"/>
    <w:rsid w:val="00DD2729"/>
    <w:rsid w:val="00DD3519"/>
    <w:rsid w:val="00DD37E1"/>
    <w:rsid w:val="00DD380F"/>
    <w:rsid w:val="00DD3871"/>
    <w:rsid w:val="00DD3B03"/>
    <w:rsid w:val="00DD412E"/>
    <w:rsid w:val="00DD4D45"/>
    <w:rsid w:val="00DD54D4"/>
    <w:rsid w:val="00DD7403"/>
    <w:rsid w:val="00DD760E"/>
    <w:rsid w:val="00DD790D"/>
    <w:rsid w:val="00DD7FE3"/>
    <w:rsid w:val="00DE1099"/>
    <w:rsid w:val="00DE1369"/>
    <w:rsid w:val="00DE1818"/>
    <w:rsid w:val="00DE1D2A"/>
    <w:rsid w:val="00DE24EE"/>
    <w:rsid w:val="00DE44A1"/>
    <w:rsid w:val="00DE4ACF"/>
    <w:rsid w:val="00DE5131"/>
    <w:rsid w:val="00DE5841"/>
    <w:rsid w:val="00DE5A33"/>
    <w:rsid w:val="00DE6D17"/>
    <w:rsid w:val="00DE6E7A"/>
    <w:rsid w:val="00DE7FF2"/>
    <w:rsid w:val="00DF0BF9"/>
    <w:rsid w:val="00DF0C3E"/>
    <w:rsid w:val="00DF0EE6"/>
    <w:rsid w:val="00DF228C"/>
    <w:rsid w:val="00DF2463"/>
    <w:rsid w:val="00DF2B77"/>
    <w:rsid w:val="00DF2CD4"/>
    <w:rsid w:val="00DF3006"/>
    <w:rsid w:val="00DF38D0"/>
    <w:rsid w:val="00DF4836"/>
    <w:rsid w:val="00DF4D6E"/>
    <w:rsid w:val="00DF540E"/>
    <w:rsid w:val="00DF5811"/>
    <w:rsid w:val="00DF6CC0"/>
    <w:rsid w:val="00DF7424"/>
    <w:rsid w:val="00DF783D"/>
    <w:rsid w:val="00DF7FB6"/>
    <w:rsid w:val="00E000A9"/>
    <w:rsid w:val="00E00611"/>
    <w:rsid w:val="00E02E90"/>
    <w:rsid w:val="00E0367C"/>
    <w:rsid w:val="00E04E44"/>
    <w:rsid w:val="00E06196"/>
    <w:rsid w:val="00E06D0C"/>
    <w:rsid w:val="00E07164"/>
    <w:rsid w:val="00E071C8"/>
    <w:rsid w:val="00E0742C"/>
    <w:rsid w:val="00E074A6"/>
    <w:rsid w:val="00E074AF"/>
    <w:rsid w:val="00E0763F"/>
    <w:rsid w:val="00E109B4"/>
    <w:rsid w:val="00E17206"/>
    <w:rsid w:val="00E17545"/>
    <w:rsid w:val="00E17574"/>
    <w:rsid w:val="00E211FE"/>
    <w:rsid w:val="00E21474"/>
    <w:rsid w:val="00E2259D"/>
    <w:rsid w:val="00E22EC3"/>
    <w:rsid w:val="00E24364"/>
    <w:rsid w:val="00E257C1"/>
    <w:rsid w:val="00E25940"/>
    <w:rsid w:val="00E26418"/>
    <w:rsid w:val="00E272D7"/>
    <w:rsid w:val="00E273B8"/>
    <w:rsid w:val="00E31957"/>
    <w:rsid w:val="00E31B50"/>
    <w:rsid w:val="00E32116"/>
    <w:rsid w:val="00E3384B"/>
    <w:rsid w:val="00E33FE6"/>
    <w:rsid w:val="00E3492F"/>
    <w:rsid w:val="00E34B7A"/>
    <w:rsid w:val="00E34E01"/>
    <w:rsid w:val="00E34F9F"/>
    <w:rsid w:val="00E34FFC"/>
    <w:rsid w:val="00E35EBF"/>
    <w:rsid w:val="00E36C23"/>
    <w:rsid w:val="00E36FF1"/>
    <w:rsid w:val="00E37440"/>
    <w:rsid w:val="00E40B32"/>
    <w:rsid w:val="00E40DB3"/>
    <w:rsid w:val="00E40EE7"/>
    <w:rsid w:val="00E4122F"/>
    <w:rsid w:val="00E425A1"/>
    <w:rsid w:val="00E42957"/>
    <w:rsid w:val="00E45A85"/>
    <w:rsid w:val="00E45E72"/>
    <w:rsid w:val="00E45F42"/>
    <w:rsid w:val="00E46825"/>
    <w:rsid w:val="00E47497"/>
    <w:rsid w:val="00E50740"/>
    <w:rsid w:val="00E51993"/>
    <w:rsid w:val="00E51E66"/>
    <w:rsid w:val="00E51EF3"/>
    <w:rsid w:val="00E52160"/>
    <w:rsid w:val="00E531E7"/>
    <w:rsid w:val="00E53FBB"/>
    <w:rsid w:val="00E55D43"/>
    <w:rsid w:val="00E55DAD"/>
    <w:rsid w:val="00E561BA"/>
    <w:rsid w:val="00E56DF7"/>
    <w:rsid w:val="00E60102"/>
    <w:rsid w:val="00E6024A"/>
    <w:rsid w:val="00E61D23"/>
    <w:rsid w:val="00E6204F"/>
    <w:rsid w:val="00E625F4"/>
    <w:rsid w:val="00E6322E"/>
    <w:rsid w:val="00E63E27"/>
    <w:rsid w:val="00E64092"/>
    <w:rsid w:val="00E64EDB"/>
    <w:rsid w:val="00E66235"/>
    <w:rsid w:val="00E6665E"/>
    <w:rsid w:val="00E6713A"/>
    <w:rsid w:val="00E672AA"/>
    <w:rsid w:val="00E67AB5"/>
    <w:rsid w:val="00E70FBC"/>
    <w:rsid w:val="00E7250F"/>
    <w:rsid w:val="00E726B7"/>
    <w:rsid w:val="00E72B02"/>
    <w:rsid w:val="00E72D18"/>
    <w:rsid w:val="00E74D55"/>
    <w:rsid w:val="00E75670"/>
    <w:rsid w:val="00E75A42"/>
    <w:rsid w:val="00E768B9"/>
    <w:rsid w:val="00E769C3"/>
    <w:rsid w:val="00E76E7C"/>
    <w:rsid w:val="00E81A85"/>
    <w:rsid w:val="00E829DE"/>
    <w:rsid w:val="00E83920"/>
    <w:rsid w:val="00E83E7E"/>
    <w:rsid w:val="00E84BAE"/>
    <w:rsid w:val="00E84DBA"/>
    <w:rsid w:val="00E861F0"/>
    <w:rsid w:val="00E86552"/>
    <w:rsid w:val="00E86912"/>
    <w:rsid w:val="00E86EDF"/>
    <w:rsid w:val="00E90FC5"/>
    <w:rsid w:val="00E9172A"/>
    <w:rsid w:val="00E92AC4"/>
    <w:rsid w:val="00E94417"/>
    <w:rsid w:val="00E94E62"/>
    <w:rsid w:val="00E963CD"/>
    <w:rsid w:val="00E968BB"/>
    <w:rsid w:val="00E968BD"/>
    <w:rsid w:val="00E9748B"/>
    <w:rsid w:val="00EA002C"/>
    <w:rsid w:val="00EA021E"/>
    <w:rsid w:val="00EA0884"/>
    <w:rsid w:val="00EA1A74"/>
    <w:rsid w:val="00EA1E87"/>
    <w:rsid w:val="00EA24B3"/>
    <w:rsid w:val="00EA38F2"/>
    <w:rsid w:val="00EA3D5B"/>
    <w:rsid w:val="00EA3FC5"/>
    <w:rsid w:val="00EA4248"/>
    <w:rsid w:val="00EA53B7"/>
    <w:rsid w:val="00EA585C"/>
    <w:rsid w:val="00EA64F5"/>
    <w:rsid w:val="00EA7346"/>
    <w:rsid w:val="00EA744F"/>
    <w:rsid w:val="00EB04FC"/>
    <w:rsid w:val="00EB0BEE"/>
    <w:rsid w:val="00EB0DA2"/>
    <w:rsid w:val="00EB1445"/>
    <w:rsid w:val="00EB1BC9"/>
    <w:rsid w:val="00EB1CB4"/>
    <w:rsid w:val="00EB2A46"/>
    <w:rsid w:val="00EB3209"/>
    <w:rsid w:val="00EB3602"/>
    <w:rsid w:val="00EB53C6"/>
    <w:rsid w:val="00EC09E1"/>
    <w:rsid w:val="00EC0F93"/>
    <w:rsid w:val="00EC14A9"/>
    <w:rsid w:val="00EC2513"/>
    <w:rsid w:val="00EC297F"/>
    <w:rsid w:val="00EC349A"/>
    <w:rsid w:val="00EC4B4B"/>
    <w:rsid w:val="00EC4BB4"/>
    <w:rsid w:val="00EC60C9"/>
    <w:rsid w:val="00EC6870"/>
    <w:rsid w:val="00EC7DE9"/>
    <w:rsid w:val="00ED0452"/>
    <w:rsid w:val="00ED0936"/>
    <w:rsid w:val="00ED2808"/>
    <w:rsid w:val="00ED2A35"/>
    <w:rsid w:val="00ED3CB1"/>
    <w:rsid w:val="00ED4AD9"/>
    <w:rsid w:val="00ED5646"/>
    <w:rsid w:val="00ED5D0F"/>
    <w:rsid w:val="00ED62FB"/>
    <w:rsid w:val="00ED6760"/>
    <w:rsid w:val="00ED7DDE"/>
    <w:rsid w:val="00EE036F"/>
    <w:rsid w:val="00EE0C34"/>
    <w:rsid w:val="00EE0D9A"/>
    <w:rsid w:val="00EE0FA0"/>
    <w:rsid w:val="00EE18D7"/>
    <w:rsid w:val="00EE2875"/>
    <w:rsid w:val="00EE37BB"/>
    <w:rsid w:val="00EE3B2E"/>
    <w:rsid w:val="00EE3EC5"/>
    <w:rsid w:val="00EE4364"/>
    <w:rsid w:val="00EE4AE5"/>
    <w:rsid w:val="00EE4FAE"/>
    <w:rsid w:val="00EE527C"/>
    <w:rsid w:val="00EE596D"/>
    <w:rsid w:val="00EE5C14"/>
    <w:rsid w:val="00EF079A"/>
    <w:rsid w:val="00EF4EF9"/>
    <w:rsid w:val="00EF7B9F"/>
    <w:rsid w:val="00F004DD"/>
    <w:rsid w:val="00F015FC"/>
    <w:rsid w:val="00F02DA3"/>
    <w:rsid w:val="00F03A12"/>
    <w:rsid w:val="00F03A80"/>
    <w:rsid w:val="00F03B6D"/>
    <w:rsid w:val="00F04104"/>
    <w:rsid w:val="00F04508"/>
    <w:rsid w:val="00F04811"/>
    <w:rsid w:val="00F055C8"/>
    <w:rsid w:val="00F05BF8"/>
    <w:rsid w:val="00F05C81"/>
    <w:rsid w:val="00F06020"/>
    <w:rsid w:val="00F0609D"/>
    <w:rsid w:val="00F0725E"/>
    <w:rsid w:val="00F1141D"/>
    <w:rsid w:val="00F114B9"/>
    <w:rsid w:val="00F116E7"/>
    <w:rsid w:val="00F11985"/>
    <w:rsid w:val="00F126DA"/>
    <w:rsid w:val="00F12A92"/>
    <w:rsid w:val="00F132BB"/>
    <w:rsid w:val="00F1374C"/>
    <w:rsid w:val="00F13C0C"/>
    <w:rsid w:val="00F13EE0"/>
    <w:rsid w:val="00F14336"/>
    <w:rsid w:val="00F14A1E"/>
    <w:rsid w:val="00F1642F"/>
    <w:rsid w:val="00F17419"/>
    <w:rsid w:val="00F20F17"/>
    <w:rsid w:val="00F20F9B"/>
    <w:rsid w:val="00F21436"/>
    <w:rsid w:val="00F219C4"/>
    <w:rsid w:val="00F21C47"/>
    <w:rsid w:val="00F236FF"/>
    <w:rsid w:val="00F24080"/>
    <w:rsid w:val="00F24568"/>
    <w:rsid w:val="00F248C8"/>
    <w:rsid w:val="00F24E25"/>
    <w:rsid w:val="00F26C52"/>
    <w:rsid w:val="00F2798C"/>
    <w:rsid w:val="00F27CC7"/>
    <w:rsid w:val="00F27F23"/>
    <w:rsid w:val="00F3042C"/>
    <w:rsid w:val="00F31C02"/>
    <w:rsid w:val="00F3296D"/>
    <w:rsid w:val="00F329A4"/>
    <w:rsid w:val="00F333CA"/>
    <w:rsid w:val="00F34332"/>
    <w:rsid w:val="00F34FBB"/>
    <w:rsid w:val="00F35EB5"/>
    <w:rsid w:val="00F36661"/>
    <w:rsid w:val="00F370BA"/>
    <w:rsid w:val="00F374F5"/>
    <w:rsid w:val="00F3795F"/>
    <w:rsid w:val="00F37E85"/>
    <w:rsid w:val="00F40BA5"/>
    <w:rsid w:val="00F40EFA"/>
    <w:rsid w:val="00F40F38"/>
    <w:rsid w:val="00F411BB"/>
    <w:rsid w:val="00F41F53"/>
    <w:rsid w:val="00F43150"/>
    <w:rsid w:val="00F435B1"/>
    <w:rsid w:val="00F4374F"/>
    <w:rsid w:val="00F44A95"/>
    <w:rsid w:val="00F46A2B"/>
    <w:rsid w:val="00F46AEA"/>
    <w:rsid w:val="00F47D0C"/>
    <w:rsid w:val="00F47EF0"/>
    <w:rsid w:val="00F5015F"/>
    <w:rsid w:val="00F509B6"/>
    <w:rsid w:val="00F511A6"/>
    <w:rsid w:val="00F51DAC"/>
    <w:rsid w:val="00F522C6"/>
    <w:rsid w:val="00F530DC"/>
    <w:rsid w:val="00F53BBF"/>
    <w:rsid w:val="00F549B0"/>
    <w:rsid w:val="00F54F02"/>
    <w:rsid w:val="00F54F57"/>
    <w:rsid w:val="00F55842"/>
    <w:rsid w:val="00F56575"/>
    <w:rsid w:val="00F568A4"/>
    <w:rsid w:val="00F56B08"/>
    <w:rsid w:val="00F57028"/>
    <w:rsid w:val="00F57193"/>
    <w:rsid w:val="00F60FA6"/>
    <w:rsid w:val="00F61570"/>
    <w:rsid w:val="00F63426"/>
    <w:rsid w:val="00F64A3D"/>
    <w:rsid w:val="00F65CE7"/>
    <w:rsid w:val="00F66B3B"/>
    <w:rsid w:val="00F672D0"/>
    <w:rsid w:val="00F677D3"/>
    <w:rsid w:val="00F67E6D"/>
    <w:rsid w:val="00F67FEB"/>
    <w:rsid w:val="00F70E87"/>
    <w:rsid w:val="00F7172E"/>
    <w:rsid w:val="00F717E9"/>
    <w:rsid w:val="00F722F9"/>
    <w:rsid w:val="00F7246B"/>
    <w:rsid w:val="00F738BA"/>
    <w:rsid w:val="00F73B52"/>
    <w:rsid w:val="00F73F5D"/>
    <w:rsid w:val="00F75ADF"/>
    <w:rsid w:val="00F77D92"/>
    <w:rsid w:val="00F800CF"/>
    <w:rsid w:val="00F80334"/>
    <w:rsid w:val="00F80799"/>
    <w:rsid w:val="00F80F37"/>
    <w:rsid w:val="00F826A3"/>
    <w:rsid w:val="00F83E94"/>
    <w:rsid w:val="00F84489"/>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FA0"/>
    <w:rsid w:val="00F950F8"/>
    <w:rsid w:val="00F95C9A"/>
    <w:rsid w:val="00F96047"/>
    <w:rsid w:val="00F962F6"/>
    <w:rsid w:val="00F96A97"/>
    <w:rsid w:val="00F96CD1"/>
    <w:rsid w:val="00F977A5"/>
    <w:rsid w:val="00F97AE6"/>
    <w:rsid w:val="00FA213A"/>
    <w:rsid w:val="00FA2B44"/>
    <w:rsid w:val="00FA4B16"/>
    <w:rsid w:val="00FA5082"/>
    <w:rsid w:val="00FA670F"/>
    <w:rsid w:val="00FA7808"/>
    <w:rsid w:val="00FA7E84"/>
    <w:rsid w:val="00FB01F0"/>
    <w:rsid w:val="00FB1154"/>
    <w:rsid w:val="00FB1C09"/>
    <w:rsid w:val="00FB2CED"/>
    <w:rsid w:val="00FB320D"/>
    <w:rsid w:val="00FB37D8"/>
    <w:rsid w:val="00FB3B40"/>
    <w:rsid w:val="00FB3CE5"/>
    <w:rsid w:val="00FB4A07"/>
    <w:rsid w:val="00FB4BB0"/>
    <w:rsid w:val="00FB5016"/>
    <w:rsid w:val="00FB51D5"/>
    <w:rsid w:val="00FB58EC"/>
    <w:rsid w:val="00FB6555"/>
    <w:rsid w:val="00FB674A"/>
    <w:rsid w:val="00FB7715"/>
    <w:rsid w:val="00FC065B"/>
    <w:rsid w:val="00FC0E7F"/>
    <w:rsid w:val="00FC1323"/>
    <w:rsid w:val="00FC3806"/>
    <w:rsid w:val="00FC3A6B"/>
    <w:rsid w:val="00FC3CE8"/>
    <w:rsid w:val="00FC4183"/>
    <w:rsid w:val="00FC4559"/>
    <w:rsid w:val="00FC5FB0"/>
    <w:rsid w:val="00FC6248"/>
    <w:rsid w:val="00FC696B"/>
    <w:rsid w:val="00FC69E5"/>
    <w:rsid w:val="00FC7809"/>
    <w:rsid w:val="00FC7E31"/>
    <w:rsid w:val="00FD01AB"/>
    <w:rsid w:val="00FD0DFF"/>
    <w:rsid w:val="00FD13DB"/>
    <w:rsid w:val="00FD15B0"/>
    <w:rsid w:val="00FD3187"/>
    <w:rsid w:val="00FD4676"/>
    <w:rsid w:val="00FD4CE5"/>
    <w:rsid w:val="00FD676C"/>
    <w:rsid w:val="00FD67B0"/>
    <w:rsid w:val="00FE0D43"/>
    <w:rsid w:val="00FE2FFC"/>
    <w:rsid w:val="00FE3BFB"/>
    <w:rsid w:val="00FE4C0C"/>
    <w:rsid w:val="00FE5103"/>
    <w:rsid w:val="00FE5455"/>
    <w:rsid w:val="00FE6842"/>
    <w:rsid w:val="00FE7CC2"/>
    <w:rsid w:val="00FF0B6F"/>
    <w:rsid w:val="00FF0C8C"/>
    <w:rsid w:val="00FF12EC"/>
    <w:rsid w:val="00FF326B"/>
    <w:rsid w:val="00FF3CD5"/>
    <w:rsid w:val="00FF53A6"/>
    <w:rsid w:val="00FF55DA"/>
    <w:rsid w:val="00FF6318"/>
    <w:rsid w:val="00FF675C"/>
    <w:rsid w:val="00FF7372"/>
    <w:rsid w:val="00FF7E2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1">
    <w:name w:val="heading 1"/>
    <w:next w:val="a"/>
    <w:uiPriority w:val="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uiPriority w:val="1"/>
    <w:qFormat/>
    <w:pPr>
      <w:pBdr>
        <w:top w:val="none" w:sz="0" w:space="0" w:color="auto"/>
      </w:pBdr>
      <w:spacing w:before="180"/>
      <w:outlineLvl w:val="1"/>
    </w:pPr>
    <w:rPr>
      <w:sz w:val="32"/>
    </w:rPr>
  </w:style>
  <w:style w:type="paragraph" w:styleId="3">
    <w:name w:val="heading 3"/>
    <w:basedOn w:val="2"/>
    <w:next w:val="a"/>
    <w:uiPriority w:val="1"/>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basedOn w:val="a"/>
    <w:link w:val="Char0"/>
    <w:uiPriority w:val="99"/>
    <w:pPr>
      <w:tabs>
        <w:tab w:val="center" w:pos="4153"/>
        <w:tab w:val="right" w:pos="8306"/>
      </w:tabs>
    </w:pPr>
  </w:style>
  <w:style w:type="character" w:customStyle="1" w:styleId="Char0">
    <w:name w:val="머리글 Char"/>
    <w:link w:val="a4"/>
    <w:uiPriority w:val="99"/>
    <w:rPr>
      <w:color w:val="000000"/>
      <w:lang w:val="en-GB" w:eastAsia="ja-JP" w:bidi="ar-SA"/>
    </w:rPr>
  </w:style>
  <w:style w:type="paragraph" w:styleId="a5">
    <w:name w:val="Balloon Text"/>
    <w:basedOn w:val="a"/>
    <w:link w:val="Char1"/>
    <w:rsid w:val="00533276"/>
    <w:rPr>
      <w:rFonts w:ascii="맑은 고딕" w:hAnsi="맑은 고딕"/>
      <w:sz w:val="18"/>
      <w:szCs w:val="18"/>
    </w:rPr>
  </w:style>
  <w:style w:type="character" w:customStyle="1" w:styleId="Char1">
    <w:name w:val="풍선 도움말 텍스트 Char"/>
    <w:link w:val="a5"/>
    <w:rsid w:val="00533276"/>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2"/>
    <w:rsid w:val="0010708C"/>
    <w:rPr>
      <w:rFonts w:ascii="Tahoma" w:hAnsi="Tahoma"/>
      <w:sz w:val="16"/>
      <w:szCs w:val="16"/>
    </w:rPr>
  </w:style>
  <w:style w:type="character" w:customStyle="1" w:styleId="Char2">
    <w:name w:val="문서 구조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3"/>
    <w:rsid w:val="00712B60"/>
    <w:pPr>
      <w:overflowPunct/>
      <w:autoSpaceDE/>
      <w:autoSpaceDN/>
      <w:adjustRightInd/>
      <w:textAlignment w:val="auto"/>
    </w:pPr>
    <w:rPr>
      <w:rFonts w:eastAsia="SimSun"/>
      <w:color w:val="auto"/>
      <w:lang w:eastAsia="en-US"/>
    </w:rPr>
  </w:style>
  <w:style w:type="character" w:customStyle="1" w:styleId="Char3">
    <w:name w:val="메모 텍스트 Char"/>
    <w:link w:val="aa"/>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ab">
    <w:name w:val="Body Text"/>
    <w:basedOn w:val="a"/>
    <w:link w:val="Char4"/>
    <w:uiPriority w:val="1"/>
    <w:unhideWhenUsed/>
    <w:qFormat/>
    <w:rsid w:val="00F329A4"/>
    <w:pPr>
      <w:spacing w:after="120"/>
    </w:pPr>
    <w:rPr>
      <w:rFonts w:eastAsia="SimSun"/>
    </w:rPr>
  </w:style>
  <w:style w:type="character" w:customStyle="1" w:styleId="Char4">
    <w:name w:val="본문 Char"/>
    <w:link w:val="ab"/>
    <w:rsid w:val="00F329A4"/>
    <w:rPr>
      <w:rFonts w:eastAsia="SimSun"/>
      <w:color w:val="000000"/>
      <w:lang w:val="en-GB" w:eastAsia="ja-JP"/>
    </w:rPr>
  </w:style>
  <w:style w:type="paragraph" w:styleId="ac">
    <w:name w:val="annotation subject"/>
    <w:basedOn w:val="aa"/>
    <w:next w:val="aa"/>
    <w:link w:val="Char5"/>
    <w:rsid w:val="001954E5"/>
    <w:pPr>
      <w:overflowPunct w:val="0"/>
      <w:autoSpaceDE w:val="0"/>
      <w:autoSpaceDN w:val="0"/>
      <w:adjustRightInd w:val="0"/>
      <w:textAlignment w:val="baseline"/>
    </w:pPr>
    <w:rPr>
      <w:b/>
      <w:bCs/>
      <w:color w:val="000000"/>
      <w:lang w:eastAsia="ja-JP"/>
    </w:rPr>
  </w:style>
  <w:style w:type="character" w:customStyle="1" w:styleId="Char5">
    <w:name w:val="메모 주제 Char"/>
    <w:link w:val="ac"/>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ad">
    <w:name w:val="Revision"/>
    <w:hidden/>
    <w:uiPriority w:val="71"/>
    <w:unhideWhenUsed/>
    <w:rsid w:val="00792E8C"/>
    <w:rPr>
      <w:color w:val="000000"/>
      <w:lang w:eastAsia="ja-JP"/>
    </w:rPr>
  </w:style>
  <w:style w:type="paragraph" w:styleId="ae">
    <w:name w:val="List Paragraph"/>
    <w:basedOn w:val="a"/>
    <w:uiPriority w:val="1"/>
    <w:qFormat/>
    <w:rsid w:val="00835989"/>
    <w:pPr>
      <w:overflowPunct/>
      <w:autoSpaceDE/>
      <w:autoSpaceDN/>
      <w:adjustRightInd/>
      <w:spacing w:after="120"/>
      <w:ind w:left="720"/>
      <w:textAlignment w:val="auto"/>
    </w:pPr>
    <w:rPr>
      <w:rFonts w:eastAsia="Times New Roman"/>
      <w:noProof/>
      <w:color w:val="auto"/>
      <w:szCs w:val="22"/>
    </w:rPr>
  </w:style>
  <w:style w:type="paragraph" w:customStyle="1" w:styleId="tah0">
    <w:name w:val="tah"/>
    <w:basedOn w:val="a"/>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af">
    <w:name w:val="Emphasis"/>
    <w:qFormat/>
    <w:rsid w:val="00C90345"/>
    <w:rPr>
      <w:i/>
      <w:iCs/>
    </w:rPr>
  </w:style>
  <w:style w:type="table" w:customStyle="1" w:styleId="TableGrid1">
    <w:name w:val="Table Grid1"/>
    <w:basedOn w:val="a1"/>
    <w:next w:val="a7"/>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a"/>
    <w:rsid w:val="00EA3D5B"/>
    <w:pPr>
      <w:overflowPunct/>
      <w:autoSpaceDE/>
      <w:autoSpaceDN/>
      <w:adjustRightInd/>
      <w:spacing w:before="60" w:after="60"/>
      <w:textAlignment w:val="auto"/>
    </w:pPr>
    <w:rPr>
      <w:rFonts w:ascii="Arial" w:eastAsia="굴림" w:hAnsi="Arial" w:cs="Arial"/>
      <w:color w:val="auto"/>
      <w:sz w:val="24"/>
      <w:szCs w:val="24"/>
      <w:lang w:eastAsia="en-US"/>
    </w:rPr>
  </w:style>
  <w:style w:type="character" w:customStyle="1" w:styleId="B1Char1">
    <w:name w:val="B1 Char1"/>
    <w:rsid w:val="007F5859"/>
    <w:rPr>
      <w:color w:val="000000"/>
      <w:lang w:eastAsia="ja-JP"/>
    </w:rPr>
  </w:style>
  <w:style w:type="table" w:customStyle="1" w:styleId="TableNormal">
    <w:name w:val="Table Normal"/>
    <w:uiPriority w:val="2"/>
    <w:semiHidden/>
    <w:unhideWhenUsed/>
    <w:qFormat/>
    <w:rsid w:val="00217383"/>
    <w:pPr>
      <w:widowControl w:val="0"/>
      <w:autoSpaceDE w:val="0"/>
      <w:autoSpaceDN w:val="0"/>
    </w:pPr>
    <w:rPr>
      <w:rFonts w:asciiTheme="minorHAnsi" w:eastAsiaTheme="minorEastAsia"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17383"/>
    <w:pPr>
      <w:widowControl w:val="0"/>
      <w:overflowPunct/>
      <w:adjustRightInd/>
      <w:spacing w:before="168"/>
      <w:ind w:left="248"/>
      <w:jc w:val="left"/>
      <w:textAlignment w:val="auto"/>
    </w:pPr>
    <w:rPr>
      <w:rFonts w:eastAsia="Times New Roman"/>
      <w:color w:val="auto"/>
      <w:szCs w:val="22"/>
      <w:lang w:val="en-US" w:eastAsia="en-US"/>
    </w:rPr>
  </w:style>
  <w:style w:type="character" w:customStyle="1" w:styleId="Char">
    <w:name w:val="바닥글 Char"/>
    <w:basedOn w:val="a0"/>
    <w:link w:val="a3"/>
    <w:uiPriority w:val="99"/>
    <w:rsid w:val="00217383"/>
    <w:rPr>
      <w:color w:val="000000"/>
      <w:sz w:val="22"/>
      <w:lang w:eastAsia="ja-JP"/>
    </w:rPr>
  </w:style>
  <w:style w:type="character" w:styleId="af0">
    <w:name w:val="Hyperlink"/>
    <w:basedOn w:val="a0"/>
    <w:uiPriority w:val="99"/>
    <w:semiHidden/>
    <w:unhideWhenUsed/>
    <w:rsid w:val="00D51A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wm-trial.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82E4E-F379-44DE-8BC9-E43A0D014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15</Pages>
  <Words>3306</Words>
  <Characters>18850</Characters>
  <Application>Microsoft Office Word</Application>
  <DocSecurity>0</DocSecurity>
  <Lines>157</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Samsung</cp:lastModifiedBy>
  <cp:revision>12</cp:revision>
  <cp:lastPrinted>2017-01-31T19:04:00Z</cp:lastPrinted>
  <dcterms:created xsi:type="dcterms:W3CDTF">2024-05-16T11:42:00Z</dcterms:created>
  <dcterms:modified xsi:type="dcterms:W3CDTF">2024-05-16T13:05:00Z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